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2AD08" w14:textId="77777777" w:rsidR="00373395" w:rsidRPr="001974DC" w:rsidRDefault="00373395" w:rsidP="00373395">
      <w:pPr>
        <w:pStyle w:val="ListParagraph"/>
        <w:tabs>
          <w:tab w:val="left" w:pos="1134"/>
          <w:tab w:val="left" w:pos="1276"/>
        </w:tabs>
        <w:ind w:left="567"/>
        <w:jc w:val="right"/>
        <w:rPr>
          <w:rFonts w:ascii="Arial" w:eastAsia="Arial" w:hAnsi="Arial" w:cs="Arial"/>
          <w:sz w:val="22"/>
          <w:szCs w:val="22"/>
          <w:lang w:val="lt-LT"/>
        </w:rPr>
      </w:pPr>
      <w:r w:rsidRPr="001974DC">
        <w:rPr>
          <w:rFonts w:ascii="Arial" w:eastAsia="Arial" w:hAnsi="Arial" w:cs="Arial"/>
          <w:sz w:val="22"/>
          <w:szCs w:val="22"/>
          <w:lang w:val="lt-LT"/>
        </w:rPr>
        <w:t>Priedas Nr. 3 „Sutarties projektas“</w:t>
      </w:r>
    </w:p>
    <w:p w14:paraId="566505AA" w14:textId="77777777" w:rsidR="00373395" w:rsidRPr="001974DC" w:rsidRDefault="00373395" w:rsidP="00373395">
      <w:pPr>
        <w:pStyle w:val="ListParagraph"/>
        <w:tabs>
          <w:tab w:val="left" w:pos="1134"/>
          <w:tab w:val="left" w:pos="1276"/>
        </w:tabs>
        <w:ind w:left="567"/>
        <w:jc w:val="both"/>
        <w:rPr>
          <w:rFonts w:ascii="Arial" w:eastAsia="Arial" w:hAnsi="Arial" w:cs="Arial"/>
          <w:sz w:val="22"/>
          <w:szCs w:val="22"/>
          <w:lang w:val="lt-LT"/>
        </w:rPr>
      </w:pPr>
    </w:p>
    <w:p w14:paraId="7C972B0A" w14:textId="77777777" w:rsidR="00373395" w:rsidRPr="001974DC" w:rsidRDefault="00373395" w:rsidP="00373395">
      <w:pPr>
        <w:tabs>
          <w:tab w:val="center" w:pos="4680"/>
          <w:tab w:val="right" w:pos="9360"/>
        </w:tabs>
        <w:rPr>
          <w:rFonts w:ascii="Arial" w:hAnsi="Arial" w:cs="Arial"/>
          <w:sz w:val="22"/>
          <w:szCs w:val="22"/>
          <w:lang w:val="lt-LT"/>
        </w:rPr>
      </w:pPr>
    </w:p>
    <w:p w14:paraId="4E5B0822" w14:textId="77777777" w:rsidR="00373395" w:rsidRPr="001974DC" w:rsidRDefault="00373395" w:rsidP="00373395">
      <w:pPr>
        <w:ind w:left="4320" w:firstLine="720"/>
        <w:textAlignment w:val="baseline"/>
        <w:rPr>
          <w:rFonts w:ascii="Arial" w:hAnsi="Arial" w:cs="Arial"/>
          <w:sz w:val="22"/>
          <w:szCs w:val="22"/>
          <w:lang w:val="lt-LT"/>
        </w:rPr>
      </w:pPr>
      <w:r w:rsidRPr="001974DC">
        <w:rPr>
          <w:rFonts w:ascii="Arial" w:hAnsi="Arial" w:cs="Arial"/>
          <w:sz w:val="22"/>
          <w:szCs w:val="22"/>
          <w:lang w:val="lt-LT"/>
        </w:rPr>
        <w:t>PATVIRTINTA </w:t>
      </w:r>
    </w:p>
    <w:p w14:paraId="1553D09A" w14:textId="77777777" w:rsidR="00373395" w:rsidRPr="001974DC" w:rsidRDefault="00373395" w:rsidP="00373395">
      <w:pPr>
        <w:ind w:left="4320" w:firstLine="720"/>
        <w:textAlignment w:val="baseline"/>
        <w:rPr>
          <w:rFonts w:ascii="Arial" w:hAnsi="Arial" w:cs="Arial"/>
          <w:sz w:val="22"/>
          <w:szCs w:val="22"/>
          <w:lang w:val="lt-LT"/>
        </w:rPr>
      </w:pPr>
      <w:r w:rsidRPr="001974DC">
        <w:rPr>
          <w:rFonts w:ascii="Arial" w:hAnsi="Arial" w:cs="Arial"/>
          <w:sz w:val="22"/>
          <w:szCs w:val="22"/>
          <w:lang w:val="lt-LT"/>
        </w:rPr>
        <w:t xml:space="preserve">Viešųjų pirkimų tarnybos direktoriaus </w:t>
      </w:r>
    </w:p>
    <w:p w14:paraId="4B766C07" w14:textId="77777777" w:rsidR="00373395" w:rsidRPr="001974DC" w:rsidRDefault="00373395" w:rsidP="00373395">
      <w:pPr>
        <w:ind w:left="5040"/>
        <w:textAlignment w:val="baseline"/>
        <w:rPr>
          <w:rFonts w:ascii="Arial" w:hAnsi="Arial" w:cs="Arial"/>
          <w:sz w:val="22"/>
          <w:szCs w:val="22"/>
          <w:lang w:val="lt-LT"/>
        </w:rPr>
      </w:pPr>
      <w:r w:rsidRPr="001974DC">
        <w:rPr>
          <w:rFonts w:ascii="Arial" w:hAnsi="Arial" w:cs="Arial"/>
          <w:sz w:val="22"/>
          <w:szCs w:val="22"/>
          <w:lang w:val="lt-LT"/>
        </w:rPr>
        <w:t>2024 m. vasario 8 d. įsakymu Nr. 1S-19 </w:t>
      </w:r>
    </w:p>
    <w:p w14:paraId="191B1858" w14:textId="77777777" w:rsidR="00373395" w:rsidRPr="001974DC" w:rsidRDefault="00373395" w:rsidP="00373395">
      <w:pPr>
        <w:ind w:left="220" w:firstLine="4820"/>
        <w:textAlignment w:val="center"/>
        <w:rPr>
          <w:rFonts w:ascii="Arial" w:hAnsi="Arial" w:cs="Arial"/>
          <w:color w:val="000000"/>
          <w:sz w:val="22"/>
          <w:szCs w:val="22"/>
          <w:lang w:val="lt-LT"/>
        </w:rPr>
      </w:pPr>
      <w:r w:rsidRPr="001974DC">
        <w:rPr>
          <w:rFonts w:ascii="Arial" w:hAnsi="Arial" w:cs="Arial"/>
          <w:color w:val="000000"/>
          <w:sz w:val="22"/>
          <w:szCs w:val="22"/>
          <w:lang w:val="lt-LT"/>
        </w:rPr>
        <w:t>(Viešųjų pirkimų tarnybos direktoriaus</w:t>
      </w:r>
    </w:p>
    <w:p w14:paraId="3F81AC9A" w14:textId="77777777" w:rsidR="00373395" w:rsidRPr="001974DC" w:rsidRDefault="00373395" w:rsidP="00373395">
      <w:pPr>
        <w:ind w:left="5040"/>
        <w:textAlignment w:val="center"/>
        <w:rPr>
          <w:rFonts w:ascii="Arial" w:hAnsi="Arial" w:cs="Arial"/>
          <w:color w:val="000000"/>
          <w:sz w:val="22"/>
          <w:szCs w:val="22"/>
          <w:lang w:val="lt-LT"/>
        </w:rPr>
      </w:pPr>
      <w:r w:rsidRPr="001974DC">
        <w:rPr>
          <w:rFonts w:ascii="Arial" w:hAnsi="Arial" w:cs="Arial"/>
          <w:color w:val="000000"/>
          <w:sz w:val="22"/>
          <w:szCs w:val="22"/>
          <w:lang w:val="lt-LT"/>
        </w:rPr>
        <w:t xml:space="preserve">2025 m. balandžio 17 d. įsakymo Nr. 1S-51 </w:t>
      </w:r>
    </w:p>
    <w:p w14:paraId="6CC77878" w14:textId="77777777" w:rsidR="00373395" w:rsidRPr="001974DC" w:rsidRDefault="00373395" w:rsidP="00373395">
      <w:pPr>
        <w:ind w:left="5040"/>
        <w:textAlignment w:val="center"/>
        <w:rPr>
          <w:rFonts w:ascii="Arial" w:hAnsi="Arial" w:cs="Arial"/>
          <w:color w:val="000000"/>
          <w:sz w:val="22"/>
          <w:szCs w:val="22"/>
          <w:lang w:val="lt-LT"/>
        </w:rPr>
      </w:pPr>
      <w:r w:rsidRPr="001974DC">
        <w:rPr>
          <w:rFonts w:ascii="Arial" w:hAnsi="Arial" w:cs="Arial"/>
          <w:color w:val="000000"/>
          <w:sz w:val="22"/>
          <w:szCs w:val="22"/>
          <w:lang w:val="lt-LT"/>
        </w:rPr>
        <w:t>redakcija)</w:t>
      </w:r>
    </w:p>
    <w:p w14:paraId="3B657C58" w14:textId="77777777" w:rsidR="00373395" w:rsidRPr="001974DC" w:rsidRDefault="00373395" w:rsidP="00373395">
      <w:pPr>
        <w:textAlignment w:val="baseline"/>
        <w:rPr>
          <w:rFonts w:ascii="Arial" w:hAnsi="Arial" w:cs="Arial"/>
          <w:sz w:val="22"/>
          <w:szCs w:val="22"/>
          <w:lang w:val="lt-LT"/>
        </w:rPr>
      </w:pPr>
    </w:p>
    <w:p w14:paraId="3F601343" w14:textId="77777777" w:rsidR="00373395" w:rsidRPr="001974DC" w:rsidRDefault="00373395" w:rsidP="00373395">
      <w:pPr>
        <w:widowControl w:val="0"/>
        <w:pBdr>
          <w:top w:val="nil"/>
          <w:left w:val="nil"/>
          <w:bottom w:val="nil"/>
          <w:right w:val="nil"/>
          <w:between w:val="nil"/>
        </w:pBdr>
        <w:tabs>
          <w:tab w:val="left" w:pos="567"/>
          <w:tab w:val="left" w:pos="851"/>
        </w:tabs>
        <w:jc w:val="center"/>
        <w:rPr>
          <w:rFonts w:ascii="Arial" w:hAnsi="Arial" w:cs="Arial"/>
          <w:b/>
          <w:caps/>
          <w:sz w:val="22"/>
          <w:szCs w:val="22"/>
          <w:lang w:val="lt-LT"/>
        </w:rPr>
      </w:pPr>
    </w:p>
    <w:p w14:paraId="63CFBC44" w14:textId="77777777" w:rsidR="00373395" w:rsidRPr="001974DC" w:rsidRDefault="00373395" w:rsidP="00373395">
      <w:pPr>
        <w:widowControl w:val="0"/>
        <w:pBdr>
          <w:top w:val="nil"/>
          <w:left w:val="nil"/>
          <w:bottom w:val="nil"/>
          <w:right w:val="nil"/>
          <w:between w:val="nil"/>
        </w:pBdr>
        <w:tabs>
          <w:tab w:val="left" w:pos="567"/>
          <w:tab w:val="left" w:pos="851"/>
        </w:tabs>
        <w:jc w:val="center"/>
        <w:rPr>
          <w:rFonts w:ascii="Arial" w:hAnsi="Arial" w:cs="Arial"/>
          <w:b/>
          <w:caps/>
          <w:sz w:val="22"/>
          <w:szCs w:val="22"/>
          <w:lang w:val="lt-LT"/>
        </w:rPr>
      </w:pPr>
      <w:r w:rsidRPr="001974DC">
        <w:rPr>
          <w:rFonts w:ascii="Arial" w:hAnsi="Arial" w:cs="Arial"/>
          <w:b/>
          <w:caps/>
          <w:sz w:val="22"/>
          <w:szCs w:val="22"/>
          <w:lang w:val="lt-LT"/>
        </w:rPr>
        <w:t xml:space="preserve">Prekių pirkimo-pardavimo sutarties </w:t>
      </w:r>
      <w:r w:rsidRPr="001974DC">
        <w:rPr>
          <w:rFonts w:ascii="Arial" w:hAnsi="Arial" w:cs="Arial"/>
          <w:b/>
          <w:bCs/>
          <w:caps/>
          <w:sz w:val="22"/>
          <w:szCs w:val="22"/>
          <w:lang w:val="lt-LT"/>
        </w:rPr>
        <w:t>Specialiosios</w:t>
      </w:r>
      <w:r w:rsidRPr="001974DC">
        <w:rPr>
          <w:rFonts w:ascii="Arial" w:hAnsi="Arial" w:cs="Arial"/>
          <w:b/>
          <w:caps/>
          <w:sz w:val="22"/>
          <w:szCs w:val="22"/>
          <w:lang w:val="lt-LT"/>
        </w:rPr>
        <w:t xml:space="preserve"> sąlygos</w:t>
      </w:r>
    </w:p>
    <w:p w14:paraId="33766F1F" w14:textId="77777777" w:rsidR="00373395" w:rsidRPr="001974DC" w:rsidRDefault="00373395" w:rsidP="00373395">
      <w:pPr>
        <w:rPr>
          <w:rFonts w:ascii="Arial" w:hAnsi="Arial" w:cs="Arial"/>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9"/>
        <w:gridCol w:w="2155"/>
        <w:gridCol w:w="2283"/>
        <w:gridCol w:w="2523"/>
      </w:tblGrid>
      <w:tr w:rsidR="00373395" w:rsidRPr="001974DC" w14:paraId="5D7146D2" w14:textId="77777777" w:rsidTr="005348C7">
        <w:tc>
          <w:tcPr>
            <w:tcW w:w="2448" w:type="dxa"/>
          </w:tcPr>
          <w:p w14:paraId="6191B9BF" w14:textId="77777777" w:rsidR="00373395" w:rsidRPr="001974DC" w:rsidRDefault="00373395" w:rsidP="005348C7">
            <w:pPr>
              <w:jc w:val="both"/>
              <w:rPr>
                <w:rFonts w:ascii="Arial" w:hAnsi="Arial" w:cs="Arial"/>
                <w:b/>
                <w:bCs/>
                <w:kern w:val="2"/>
                <w:sz w:val="22"/>
                <w:szCs w:val="22"/>
                <w:lang w:val="lt-LT"/>
              </w:rPr>
            </w:pPr>
            <w:r w:rsidRPr="001974DC">
              <w:rPr>
                <w:rFonts w:ascii="Arial" w:hAnsi="Arial" w:cs="Arial"/>
                <w:b/>
                <w:bCs/>
                <w:kern w:val="2"/>
                <w:sz w:val="22"/>
                <w:szCs w:val="22"/>
                <w:lang w:val="lt-LT"/>
              </w:rPr>
              <w:t>Sutarties pavadinimas</w:t>
            </w:r>
          </w:p>
        </w:tc>
        <w:tc>
          <w:tcPr>
            <w:tcW w:w="7110" w:type="dxa"/>
            <w:gridSpan w:val="3"/>
          </w:tcPr>
          <w:p w14:paraId="2E8FCB26" w14:textId="20D34527" w:rsidR="00373395" w:rsidRPr="001974DC" w:rsidRDefault="001974DC" w:rsidP="005348C7">
            <w:pPr>
              <w:jc w:val="both"/>
              <w:rPr>
                <w:rFonts w:ascii="Arial" w:hAnsi="Arial" w:cs="Arial"/>
                <w:b/>
                <w:bCs/>
                <w:kern w:val="2"/>
                <w:sz w:val="22"/>
                <w:szCs w:val="22"/>
                <w:lang w:val="lt-LT"/>
              </w:rPr>
            </w:pPr>
            <w:r w:rsidRPr="001974DC">
              <w:rPr>
                <w:rFonts w:ascii="Arial" w:hAnsi="Arial" w:cs="Arial"/>
                <w:b/>
                <w:color w:val="000000" w:themeColor="text1"/>
                <w:sz w:val="22"/>
                <w:szCs w:val="22"/>
              </w:rPr>
              <w:t xml:space="preserve">TARNYBINĖS STOTYS BEI ILGALAIKIO ARCHYVAVIMO </w:t>
            </w:r>
            <w:r w:rsidRPr="00F92EDD">
              <w:rPr>
                <w:rFonts w:ascii="Arial" w:hAnsi="Arial" w:cs="Arial"/>
                <w:b/>
                <w:color w:val="000000" w:themeColor="text1"/>
                <w:sz w:val="22"/>
                <w:szCs w:val="22"/>
              </w:rPr>
              <w:t>ĮRENGINYS</w:t>
            </w:r>
            <w:r w:rsidRPr="00F92EDD">
              <w:rPr>
                <w:rFonts w:ascii="Arial" w:eastAsia="Arial" w:hAnsi="Arial" w:cs="Arial"/>
                <w:b/>
                <w:bCs/>
                <w:color w:val="000000" w:themeColor="text1"/>
                <w:sz w:val="22"/>
                <w:szCs w:val="22"/>
                <w:lang w:val="lt-LT"/>
              </w:rPr>
              <w:t xml:space="preserve"> </w:t>
            </w:r>
            <w:r w:rsidR="00373395" w:rsidRPr="00F92EDD">
              <w:rPr>
                <w:rFonts w:ascii="Arial" w:eastAsia="Arial" w:hAnsi="Arial" w:cs="Arial"/>
                <w:b/>
                <w:bCs/>
                <w:color w:val="000000" w:themeColor="text1"/>
                <w:sz w:val="22"/>
                <w:szCs w:val="22"/>
                <w:lang w:val="lt-LT"/>
              </w:rPr>
              <w:t>(</w:t>
            </w:r>
            <w:r w:rsidR="00F92EDD" w:rsidRPr="00F92EDD">
              <w:rPr>
                <w:rFonts w:ascii="Arial" w:eastAsia="Arial" w:hAnsi="Arial" w:cs="Arial"/>
                <w:b/>
                <w:bCs/>
                <w:color w:val="000000" w:themeColor="text1"/>
                <w:sz w:val="22"/>
                <w:szCs w:val="22"/>
                <w:lang w:val="lt-LT"/>
              </w:rPr>
              <w:t>10389/2025/CA</w:t>
            </w:r>
            <w:r w:rsidR="00373395" w:rsidRPr="00F92EDD">
              <w:rPr>
                <w:rFonts w:ascii="Arial" w:eastAsia="Arial" w:hAnsi="Arial" w:cs="Arial"/>
                <w:b/>
                <w:color w:val="000000" w:themeColor="text1"/>
                <w:sz w:val="22"/>
                <w:szCs w:val="22"/>
                <w:lang w:val="lt-LT"/>
              </w:rPr>
              <w:t>)</w:t>
            </w:r>
          </w:p>
        </w:tc>
      </w:tr>
      <w:tr w:rsidR="00373395" w:rsidRPr="001974DC" w14:paraId="46D5E788" w14:textId="77777777" w:rsidTr="005348C7">
        <w:tc>
          <w:tcPr>
            <w:tcW w:w="2448" w:type="dxa"/>
          </w:tcPr>
          <w:p w14:paraId="5DB6D435" w14:textId="77777777" w:rsidR="00373395" w:rsidRPr="001974DC" w:rsidRDefault="00373395" w:rsidP="005348C7">
            <w:pPr>
              <w:jc w:val="both"/>
              <w:rPr>
                <w:rFonts w:ascii="Arial" w:hAnsi="Arial" w:cs="Arial"/>
                <w:b/>
                <w:bCs/>
                <w:kern w:val="2"/>
                <w:sz w:val="22"/>
                <w:szCs w:val="22"/>
                <w:lang w:val="lt-LT"/>
              </w:rPr>
            </w:pPr>
            <w:r w:rsidRPr="001974DC">
              <w:rPr>
                <w:rFonts w:ascii="Arial" w:hAnsi="Arial" w:cs="Arial"/>
                <w:b/>
                <w:bCs/>
                <w:kern w:val="2"/>
                <w:sz w:val="22"/>
                <w:szCs w:val="22"/>
                <w:lang w:val="lt-LT"/>
              </w:rPr>
              <w:t>Sutarties data</w:t>
            </w:r>
          </w:p>
        </w:tc>
        <w:tc>
          <w:tcPr>
            <w:tcW w:w="2177" w:type="dxa"/>
          </w:tcPr>
          <w:p w14:paraId="49F7E100" w14:textId="77777777" w:rsidR="00373395" w:rsidRPr="001974DC" w:rsidRDefault="00373395" w:rsidP="005348C7">
            <w:pPr>
              <w:jc w:val="both"/>
              <w:rPr>
                <w:rFonts w:ascii="Arial" w:hAnsi="Arial" w:cs="Arial"/>
                <w:kern w:val="2"/>
                <w:sz w:val="22"/>
                <w:szCs w:val="22"/>
                <w:lang w:val="lt-LT"/>
              </w:rPr>
            </w:pPr>
            <w:r w:rsidRPr="001974DC">
              <w:rPr>
                <w:rFonts w:ascii="Arial" w:hAnsi="Arial" w:cs="Arial"/>
                <w:i/>
                <w:iCs/>
                <w:kern w:val="2"/>
                <w:sz w:val="22"/>
                <w:szCs w:val="22"/>
                <w:lang w:val="lt-LT"/>
              </w:rPr>
              <w:t>Nurodoma el. dokumento metaduomenyse</w:t>
            </w:r>
          </w:p>
        </w:tc>
        <w:tc>
          <w:tcPr>
            <w:tcW w:w="2362" w:type="dxa"/>
          </w:tcPr>
          <w:p w14:paraId="457F9E7B" w14:textId="77777777" w:rsidR="00373395" w:rsidRPr="001974DC" w:rsidRDefault="00373395" w:rsidP="005348C7">
            <w:pPr>
              <w:jc w:val="both"/>
              <w:rPr>
                <w:rFonts w:ascii="Arial" w:hAnsi="Arial" w:cs="Arial"/>
                <w:b/>
                <w:bCs/>
                <w:kern w:val="2"/>
                <w:sz w:val="22"/>
                <w:szCs w:val="22"/>
                <w:lang w:val="lt-LT"/>
              </w:rPr>
            </w:pPr>
            <w:r w:rsidRPr="001974DC">
              <w:rPr>
                <w:rFonts w:ascii="Arial" w:hAnsi="Arial" w:cs="Arial"/>
                <w:b/>
                <w:bCs/>
                <w:kern w:val="2"/>
                <w:sz w:val="22"/>
                <w:szCs w:val="22"/>
                <w:lang w:val="lt-LT"/>
              </w:rPr>
              <w:t>Sutarties numeris</w:t>
            </w:r>
          </w:p>
        </w:tc>
        <w:tc>
          <w:tcPr>
            <w:tcW w:w="2571" w:type="dxa"/>
          </w:tcPr>
          <w:p w14:paraId="4BEFBA96" w14:textId="77777777" w:rsidR="00373395" w:rsidRPr="001974DC" w:rsidRDefault="00373395" w:rsidP="005348C7">
            <w:pPr>
              <w:jc w:val="both"/>
              <w:rPr>
                <w:rFonts w:ascii="Arial" w:hAnsi="Arial" w:cs="Arial"/>
                <w:kern w:val="2"/>
                <w:sz w:val="22"/>
                <w:szCs w:val="22"/>
                <w:lang w:val="lt-LT"/>
              </w:rPr>
            </w:pPr>
            <w:r w:rsidRPr="001974DC">
              <w:rPr>
                <w:rFonts w:ascii="Arial" w:hAnsi="Arial" w:cs="Arial"/>
                <w:i/>
                <w:iCs/>
                <w:kern w:val="2"/>
                <w:sz w:val="22"/>
                <w:szCs w:val="22"/>
                <w:lang w:val="lt-LT"/>
              </w:rPr>
              <w:t>Nurodoma el. dokumento metaduomenyse</w:t>
            </w:r>
          </w:p>
        </w:tc>
      </w:tr>
    </w:tbl>
    <w:p w14:paraId="17201A7C" w14:textId="77777777" w:rsidR="00373395" w:rsidRPr="001974DC" w:rsidRDefault="00373395" w:rsidP="00373395">
      <w:pPr>
        <w:jc w:val="both"/>
        <w:rPr>
          <w:rFonts w:ascii="Arial" w:hAnsi="Arial" w:cs="Arial"/>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3164"/>
        <w:gridCol w:w="3420"/>
      </w:tblGrid>
      <w:tr w:rsidR="00373395" w:rsidRPr="001974DC" w14:paraId="5D212681" w14:textId="77777777" w:rsidTr="005348C7">
        <w:tc>
          <w:tcPr>
            <w:tcW w:w="9558" w:type="dxa"/>
            <w:gridSpan w:val="3"/>
          </w:tcPr>
          <w:p w14:paraId="45A4C4DD" w14:textId="77777777" w:rsidR="00373395" w:rsidRPr="001974DC" w:rsidRDefault="00373395" w:rsidP="005348C7">
            <w:pPr>
              <w:jc w:val="center"/>
              <w:rPr>
                <w:rFonts w:ascii="Arial" w:hAnsi="Arial" w:cs="Arial"/>
                <w:b/>
                <w:bCs/>
                <w:kern w:val="2"/>
                <w:sz w:val="22"/>
                <w:szCs w:val="22"/>
                <w:lang w:val="lt-LT"/>
              </w:rPr>
            </w:pPr>
            <w:r w:rsidRPr="001974DC">
              <w:rPr>
                <w:rFonts w:ascii="Arial" w:hAnsi="Arial" w:cs="Arial"/>
                <w:b/>
                <w:bCs/>
                <w:kern w:val="2"/>
                <w:sz w:val="22"/>
                <w:szCs w:val="22"/>
                <w:lang w:val="lt-LT"/>
              </w:rPr>
              <w:t>1. SUTARTIES ŠALYS</w:t>
            </w:r>
          </w:p>
        </w:tc>
      </w:tr>
      <w:tr w:rsidR="00373395" w:rsidRPr="001974DC" w14:paraId="110B31B7" w14:textId="77777777" w:rsidTr="005348C7">
        <w:tc>
          <w:tcPr>
            <w:tcW w:w="2808" w:type="dxa"/>
            <w:vMerge w:val="restart"/>
          </w:tcPr>
          <w:p w14:paraId="5BCF02FF" w14:textId="77777777" w:rsidR="00373395" w:rsidRPr="001974DC" w:rsidRDefault="00373395" w:rsidP="005348C7">
            <w:pPr>
              <w:jc w:val="center"/>
              <w:rPr>
                <w:rFonts w:ascii="Arial" w:hAnsi="Arial" w:cs="Arial"/>
                <w:b/>
                <w:bCs/>
                <w:kern w:val="2"/>
                <w:sz w:val="22"/>
                <w:szCs w:val="22"/>
                <w:lang w:val="lt-LT"/>
              </w:rPr>
            </w:pPr>
          </w:p>
          <w:p w14:paraId="2FB2CC33" w14:textId="77777777" w:rsidR="00373395" w:rsidRPr="001974DC" w:rsidRDefault="00373395" w:rsidP="005348C7">
            <w:pPr>
              <w:jc w:val="center"/>
              <w:rPr>
                <w:rFonts w:ascii="Arial" w:hAnsi="Arial" w:cs="Arial"/>
                <w:b/>
                <w:bCs/>
                <w:kern w:val="2"/>
                <w:sz w:val="22"/>
                <w:szCs w:val="22"/>
                <w:lang w:val="lt-LT"/>
              </w:rPr>
            </w:pPr>
          </w:p>
          <w:p w14:paraId="79509904" w14:textId="77777777" w:rsidR="00373395" w:rsidRPr="001974DC" w:rsidRDefault="00373395" w:rsidP="005348C7">
            <w:pPr>
              <w:jc w:val="center"/>
              <w:rPr>
                <w:rFonts w:ascii="Arial" w:hAnsi="Arial" w:cs="Arial"/>
                <w:b/>
                <w:bCs/>
                <w:kern w:val="2"/>
                <w:sz w:val="22"/>
                <w:szCs w:val="22"/>
                <w:lang w:val="lt-LT"/>
              </w:rPr>
            </w:pPr>
          </w:p>
          <w:p w14:paraId="240B1C26" w14:textId="77777777" w:rsidR="00373395" w:rsidRPr="001974DC" w:rsidRDefault="00373395" w:rsidP="005348C7">
            <w:pPr>
              <w:rPr>
                <w:rFonts w:ascii="Arial" w:hAnsi="Arial" w:cs="Arial"/>
                <w:b/>
                <w:bCs/>
                <w:kern w:val="2"/>
                <w:sz w:val="22"/>
                <w:szCs w:val="22"/>
                <w:lang w:val="lt-LT"/>
              </w:rPr>
            </w:pPr>
          </w:p>
          <w:p w14:paraId="5943B4A5"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1.1. Pirkėjas</w:t>
            </w:r>
          </w:p>
        </w:tc>
        <w:tc>
          <w:tcPr>
            <w:tcW w:w="3240" w:type="dxa"/>
          </w:tcPr>
          <w:p w14:paraId="15760BCA"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1.1.1. Pavadinimas</w:t>
            </w:r>
          </w:p>
        </w:tc>
        <w:tc>
          <w:tcPr>
            <w:tcW w:w="3510" w:type="dxa"/>
          </w:tcPr>
          <w:p w14:paraId="6CAF02CC"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Vilniaus universitetas</w:t>
            </w:r>
          </w:p>
        </w:tc>
      </w:tr>
      <w:tr w:rsidR="00373395" w:rsidRPr="001974DC" w14:paraId="17372405" w14:textId="77777777" w:rsidTr="005348C7">
        <w:tc>
          <w:tcPr>
            <w:tcW w:w="2808" w:type="dxa"/>
            <w:vMerge/>
          </w:tcPr>
          <w:p w14:paraId="757EF8A4" w14:textId="77777777" w:rsidR="00373395" w:rsidRPr="001974DC" w:rsidRDefault="00373395" w:rsidP="005348C7">
            <w:pPr>
              <w:rPr>
                <w:rFonts w:ascii="Arial" w:hAnsi="Arial" w:cs="Arial"/>
                <w:kern w:val="2"/>
                <w:sz w:val="22"/>
                <w:szCs w:val="22"/>
                <w:lang w:val="lt-LT"/>
              </w:rPr>
            </w:pPr>
          </w:p>
        </w:tc>
        <w:tc>
          <w:tcPr>
            <w:tcW w:w="3240" w:type="dxa"/>
          </w:tcPr>
          <w:p w14:paraId="2315B081"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1.1.2. Juridinio asmens kodas</w:t>
            </w:r>
          </w:p>
        </w:tc>
        <w:tc>
          <w:tcPr>
            <w:tcW w:w="3510" w:type="dxa"/>
          </w:tcPr>
          <w:p w14:paraId="1221012F"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211950810</w:t>
            </w:r>
          </w:p>
        </w:tc>
      </w:tr>
      <w:tr w:rsidR="00373395" w:rsidRPr="001974DC" w14:paraId="1D869883" w14:textId="77777777" w:rsidTr="005348C7">
        <w:tc>
          <w:tcPr>
            <w:tcW w:w="2808" w:type="dxa"/>
            <w:vMerge/>
          </w:tcPr>
          <w:p w14:paraId="396D9348" w14:textId="77777777" w:rsidR="00373395" w:rsidRPr="001974DC" w:rsidRDefault="00373395" w:rsidP="005348C7">
            <w:pPr>
              <w:rPr>
                <w:rFonts w:ascii="Arial" w:hAnsi="Arial" w:cs="Arial"/>
                <w:kern w:val="2"/>
                <w:sz w:val="22"/>
                <w:szCs w:val="22"/>
                <w:lang w:val="lt-LT"/>
              </w:rPr>
            </w:pPr>
          </w:p>
        </w:tc>
        <w:tc>
          <w:tcPr>
            <w:tcW w:w="3240" w:type="dxa"/>
          </w:tcPr>
          <w:p w14:paraId="3BB8053A"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1.1.3. Adresas</w:t>
            </w:r>
          </w:p>
        </w:tc>
        <w:tc>
          <w:tcPr>
            <w:tcW w:w="3510" w:type="dxa"/>
          </w:tcPr>
          <w:p w14:paraId="1DAD5445"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Universiteto g. 3, 01131 Vilnius</w:t>
            </w:r>
          </w:p>
        </w:tc>
      </w:tr>
      <w:tr w:rsidR="00373395" w:rsidRPr="001974DC" w14:paraId="6EF87F41" w14:textId="77777777" w:rsidTr="005348C7">
        <w:tc>
          <w:tcPr>
            <w:tcW w:w="2808" w:type="dxa"/>
            <w:vMerge/>
          </w:tcPr>
          <w:p w14:paraId="4F958AF8" w14:textId="77777777" w:rsidR="00373395" w:rsidRPr="001974DC" w:rsidRDefault="00373395" w:rsidP="005348C7">
            <w:pPr>
              <w:rPr>
                <w:rFonts w:ascii="Arial" w:hAnsi="Arial" w:cs="Arial"/>
                <w:kern w:val="2"/>
                <w:sz w:val="22"/>
                <w:szCs w:val="22"/>
                <w:lang w:val="lt-LT"/>
              </w:rPr>
            </w:pPr>
          </w:p>
        </w:tc>
        <w:tc>
          <w:tcPr>
            <w:tcW w:w="3240" w:type="dxa"/>
          </w:tcPr>
          <w:p w14:paraId="37011A78"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1.1.4. PVM mokėtojo kodas</w:t>
            </w:r>
          </w:p>
        </w:tc>
        <w:tc>
          <w:tcPr>
            <w:tcW w:w="3510" w:type="dxa"/>
          </w:tcPr>
          <w:p w14:paraId="40614749"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LT119508113</w:t>
            </w:r>
          </w:p>
        </w:tc>
      </w:tr>
      <w:tr w:rsidR="00373395" w:rsidRPr="001974DC" w14:paraId="01CC7ED9" w14:textId="77777777" w:rsidTr="005348C7">
        <w:tc>
          <w:tcPr>
            <w:tcW w:w="2808" w:type="dxa"/>
            <w:vMerge/>
          </w:tcPr>
          <w:p w14:paraId="4E36C23F" w14:textId="77777777" w:rsidR="00373395" w:rsidRPr="001974DC" w:rsidRDefault="00373395" w:rsidP="005348C7">
            <w:pPr>
              <w:rPr>
                <w:rFonts w:ascii="Arial" w:hAnsi="Arial" w:cs="Arial"/>
                <w:kern w:val="2"/>
                <w:sz w:val="22"/>
                <w:szCs w:val="22"/>
                <w:lang w:val="lt-LT"/>
              </w:rPr>
            </w:pPr>
          </w:p>
        </w:tc>
        <w:tc>
          <w:tcPr>
            <w:tcW w:w="3240" w:type="dxa"/>
          </w:tcPr>
          <w:p w14:paraId="25C6B870"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1.1.5. Atsiskaitomoji sąskaita</w:t>
            </w:r>
          </w:p>
        </w:tc>
        <w:tc>
          <w:tcPr>
            <w:tcW w:w="3510" w:type="dxa"/>
          </w:tcPr>
          <w:p w14:paraId="539E7A73"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LT37 7300 0100 0245 5236</w:t>
            </w:r>
          </w:p>
        </w:tc>
      </w:tr>
      <w:tr w:rsidR="00373395" w:rsidRPr="001974DC" w14:paraId="72DCBD5F" w14:textId="77777777" w:rsidTr="005348C7">
        <w:tc>
          <w:tcPr>
            <w:tcW w:w="2808" w:type="dxa"/>
            <w:vMerge/>
          </w:tcPr>
          <w:p w14:paraId="1D2B01FB" w14:textId="77777777" w:rsidR="00373395" w:rsidRPr="001974DC" w:rsidRDefault="00373395" w:rsidP="005348C7">
            <w:pPr>
              <w:rPr>
                <w:rFonts w:ascii="Arial" w:hAnsi="Arial" w:cs="Arial"/>
                <w:kern w:val="2"/>
                <w:sz w:val="22"/>
                <w:szCs w:val="22"/>
                <w:lang w:val="lt-LT"/>
              </w:rPr>
            </w:pPr>
          </w:p>
        </w:tc>
        <w:tc>
          <w:tcPr>
            <w:tcW w:w="3240" w:type="dxa"/>
          </w:tcPr>
          <w:p w14:paraId="15F7C80A"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1.1.6. Bankas, banko kodas</w:t>
            </w:r>
          </w:p>
        </w:tc>
        <w:tc>
          <w:tcPr>
            <w:tcW w:w="3510" w:type="dxa"/>
          </w:tcPr>
          <w:p w14:paraId="5DC1E78C"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AB „Swedbank“</w:t>
            </w:r>
          </w:p>
        </w:tc>
      </w:tr>
      <w:tr w:rsidR="00373395" w:rsidRPr="001974DC" w14:paraId="705A2A49" w14:textId="77777777" w:rsidTr="005348C7">
        <w:tc>
          <w:tcPr>
            <w:tcW w:w="2808" w:type="dxa"/>
            <w:vMerge/>
          </w:tcPr>
          <w:p w14:paraId="1959EBB6" w14:textId="77777777" w:rsidR="00373395" w:rsidRPr="001974DC" w:rsidRDefault="00373395" w:rsidP="005348C7">
            <w:pPr>
              <w:rPr>
                <w:rFonts w:ascii="Arial" w:hAnsi="Arial" w:cs="Arial"/>
                <w:kern w:val="2"/>
                <w:sz w:val="22"/>
                <w:szCs w:val="22"/>
                <w:lang w:val="lt-LT"/>
              </w:rPr>
            </w:pPr>
          </w:p>
        </w:tc>
        <w:tc>
          <w:tcPr>
            <w:tcW w:w="3240" w:type="dxa"/>
          </w:tcPr>
          <w:p w14:paraId="29B464E2"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1.1.7. Telefonas</w:t>
            </w:r>
          </w:p>
        </w:tc>
        <w:tc>
          <w:tcPr>
            <w:tcW w:w="3510" w:type="dxa"/>
          </w:tcPr>
          <w:p w14:paraId="088EFBAF"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+370 5 268 7001</w:t>
            </w:r>
          </w:p>
        </w:tc>
      </w:tr>
      <w:tr w:rsidR="00373395" w:rsidRPr="001974DC" w14:paraId="46AE486C" w14:textId="77777777" w:rsidTr="005348C7">
        <w:tc>
          <w:tcPr>
            <w:tcW w:w="2808" w:type="dxa"/>
            <w:vMerge/>
          </w:tcPr>
          <w:p w14:paraId="4E1517D2" w14:textId="77777777" w:rsidR="00373395" w:rsidRPr="001974DC" w:rsidRDefault="00373395" w:rsidP="005348C7">
            <w:pPr>
              <w:rPr>
                <w:rFonts w:ascii="Arial" w:hAnsi="Arial" w:cs="Arial"/>
                <w:kern w:val="2"/>
                <w:sz w:val="22"/>
                <w:szCs w:val="22"/>
                <w:lang w:val="lt-LT"/>
              </w:rPr>
            </w:pPr>
          </w:p>
        </w:tc>
        <w:tc>
          <w:tcPr>
            <w:tcW w:w="3240" w:type="dxa"/>
          </w:tcPr>
          <w:p w14:paraId="1A3FC34F"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1.1.8. El. paštas</w:t>
            </w:r>
          </w:p>
        </w:tc>
        <w:tc>
          <w:tcPr>
            <w:tcW w:w="3510" w:type="dxa"/>
          </w:tcPr>
          <w:p w14:paraId="1B347662" w14:textId="77777777" w:rsidR="00373395" w:rsidRPr="001974DC" w:rsidRDefault="00373395" w:rsidP="005348C7">
            <w:pPr>
              <w:rPr>
                <w:rFonts w:ascii="Arial" w:hAnsi="Arial" w:cs="Arial"/>
                <w:kern w:val="2"/>
                <w:sz w:val="22"/>
                <w:szCs w:val="22"/>
                <w:lang w:val="lt-LT"/>
              </w:rPr>
            </w:pPr>
            <w:proofErr w:type="spellStart"/>
            <w:r w:rsidRPr="001974DC">
              <w:rPr>
                <w:rFonts w:ascii="Arial" w:hAnsi="Arial" w:cs="Arial"/>
                <w:kern w:val="2"/>
                <w:sz w:val="22"/>
                <w:szCs w:val="22"/>
                <w:lang w:val="lt-LT"/>
              </w:rPr>
              <w:t>infor@cr.vu.lt</w:t>
            </w:r>
            <w:proofErr w:type="spellEnd"/>
          </w:p>
        </w:tc>
      </w:tr>
      <w:tr w:rsidR="00373395" w:rsidRPr="001974DC" w14:paraId="06D8EE31" w14:textId="77777777" w:rsidTr="005348C7">
        <w:tc>
          <w:tcPr>
            <w:tcW w:w="2808" w:type="dxa"/>
            <w:vMerge/>
          </w:tcPr>
          <w:p w14:paraId="271D2144" w14:textId="77777777" w:rsidR="00373395" w:rsidRPr="001974DC" w:rsidRDefault="00373395" w:rsidP="005348C7">
            <w:pPr>
              <w:rPr>
                <w:rFonts w:ascii="Arial" w:hAnsi="Arial" w:cs="Arial"/>
                <w:kern w:val="2"/>
                <w:sz w:val="22"/>
                <w:szCs w:val="22"/>
                <w:lang w:val="lt-LT"/>
              </w:rPr>
            </w:pPr>
          </w:p>
        </w:tc>
        <w:tc>
          <w:tcPr>
            <w:tcW w:w="3240" w:type="dxa"/>
          </w:tcPr>
          <w:p w14:paraId="2391F2DD"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1.1.9. Šalies atstovas</w:t>
            </w:r>
          </w:p>
        </w:tc>
        <w:tc>
          <w:tcPr>
            <w:tcW w:w="3510" w:type="dxa"/>
          </w:tcPr>
          <w:p w14:paraId="311ED4DD"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 xml:space="preserve">kancleris Raimundas </w:t>
            </w:r>
            <w:proofErr w:type="spellStart"/>
            <w:r w:rsidRPr="001974DC">
              <w:rPr>
                <w:rFonts w:ascii="Arial" w:hAnsi="Arial" w:cs="Arial"/>
                <w:kern w:val="2"/>
                <w:sz w:val="22"/>
                <w:szCs w:val="22"/>
                <w:lang w:val="lt-LT"/>
              </w:rPr>
              <w:t>Balčiūnaitis</w:t>
            </w:r>
            <w:proofErr w:type="spellEnd"/>
          </w:p>
        </w:tc>
      </w:tr>
      <w:tr w:rsidR="00373395" w:rsidRPr="001974DC" w14:paraId="480E8A31" w14:textId="77777777" w:rsidTr="005348C7">
        <w:tc>
          <w:tcPr>
            <w:tcW w:w="2808" w:type="dxa"/>
            <w:vMerge/>
          </w:tcPr>
          <w:p w14:paraId="4B36815A" w14:textId="77777777" w:rsidR="00373395" w:rsidRPr="001974DC" w:rsidRDefault="00373395" w:rsidP="005348C7">
            <w:pPr>
              <w:rPr>
                <w:rFonts w:ascii="Arial" w:hAnsi="Arial" w:cs="Arial"/>
                <w:kern w:val="2"/>
                <w:sz w:val="22"/>
                <w:szCs w:val="22"/>
                <w:lang w:val="lt-LT"/>
              </w:rPr>
            </w:pPr>
          </w:p>
        </w:tc>
        <w:tc>
          <w:tcPr>
            <w:tcW w:w="3240" w:type="dxa"/>
          </w:tcPr>
          <w:p w14:paraId="050D3257"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1.1.10. Atstovavimo pagrindas</w:t>
            </w:r>
          </w:p>
        </w:tc>
        <w:tc>
          <w:tcPr>
            <w:tcW w:w="3510" w:type="dxa"/>
          </w:tcPr>
          <w:p w14:paraId="6650E282"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2025-04-01 įgaliojimas Nr. RI-86</w:t>
            </w:r>
          </w:p>
        </w:tc>
      </w:tr>
      <w:tr w:rsidR="00373395" w:rsidRPr="001974DC" w14:paraId="7A7B8C3A" w14:textId="77777777" w:rsidTr="005348C7">
        <w:tc>
          <w:tcPr>
            <w:tcW w:w="2808" w:type="dxa"/>
            <w:vMerge w:val="restart"/>
          </w:tcPr>
          <w:p w14:paraId="70D84207" w14:textId="77777777" w:rsidR="00373395" w:rsidRPr="001974DC" w:rsidRDefault="00373395" w:rsidP="005348C7">
            <w:pPr>
              <w:rPr>
                <w:rFonts w:ascii="Arial" w:hAnsi="Arial" w:cs="Arial"/>
                <w:b/>
                <w:bCs/>
                <w:kern w:val="2"/>
                <w:sz w:val="22"/>
                <w:szCs w:val="22"/>
                <w:lang w:val="lt-LT"/>
              </w:rPr>
            </w:pPr>
          </w:p>
          <w:p w14:paraId="336A0AA5" w14:textId="77777777" w:rsidR="00373395" w:rsidRPr="001974DC" w:rsidRDefault="00373395" w:rsidP="005348C7">
            <w:pPr>
              <w:rPr>
                <w:rFonts w:ascii="Arial" w:hAnsi="Arial" w:cs="Arial"/>
                <w:b/>
                <w:bCs/>
                <w:kern w:val="2"/>
                <w:sz w:val="22"/>
                <w:szCs w:val="22"/>
                <w:lang w:val="lt-LT"/>
              </w:rPr>
            </w:pPr>
          </w:p>
          <w:p w14:paraId="0627186A" w14:textId="77777777" w:rsidR="00373395" w:rsidRPr="001974DC" w:rsidRDefault="00373395" w:rsidP="005348C7">
            <w:pPr>
              <w:rPr>
                <w:rFonts w:ascii="Arial" w:hAnsi="Arial" w:cs="Arial"/>
                <w:b/>
                <w:bCs/>
                <w:color w:val="FF0000"/>
                <w:kern w:val="2"/>
                <w:sz w:val="22"/>
                <w:szCs w:val="22"/>
                <w:lang w:val="lt-LT"/>
              </w:rPr>
            </w:pPr>
          </w:p>
          <w:p w14:paraId="24E03E07"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1.2. Tiekėjas</w:t>
            </w:r>
          </w:p>
          <w:p w14:paraId="49B849C4" w14:textId="77777777" w:rsidR="00373395" w:rsidRPr="001974DC" w:rsidRDefault="00373395" w:rsidP="005348C7">
            <w:pPr>
              <w:rPr>
                <w:rFonts w:ascii="Arial" w:hAnsi="Arial" w:cs="Arial"/>
                <w:color w:val="0070C0"/>
                <w:kern w:val="2"/>
                <w:sz w:val="22"/>
                <w:szCs w:val="22"/>
                <w:lang w:val="lt-LT"/>
              </w:rPr>
            </w:pPr>
            <w:r w:rsidRPr="001974DC">
              <w:rPr>
                <w:rFonts w:ascii="Arial" w:hAnsi="Arial" w:cs="Arial"/>
                <w:color w:val="0070C0"/>
                <w:kern w:val="2"/>
                <w:sz w:val="22"/>
                <w:szCs w:val="22"/>
                <w:lang w:val="lt-LT"/>
              </w:rPr>
              <w:t>(</w:t>
            </w:r>
            <w:r w:rsidRPr="001974DC">
              <w:rPr>
                <w:rFonts w:ascii="Arial" w:eastAsia="Arial" w:hAnsi="Arial" w:cs="Arial"/>
                <w:color w:val="0070C0"/>
                <w:kern w:val="2"/>
                <w:sz w:val="22"/>
                <w:szCs w:val="22"/>
                <w:lang w:val="lt-LT"/>
              </w:rPr>
              <w:t>jei Tiekėjas yra fizinis asmuo, skiltys atitinkamai pakoreguojamos.</w:t>
            </w:r>
          </w:p>
          <w:p w14:paraId="3DF2B906" w14:textId="77777777" w:rsidR="00373395" w:rsidRPr="001974DC" w:rsidRDefault="00373395" w:rsidP="005348C7">
            <w:pPr>
              <w:rPr>
                <w:rFonts w:ascii="Arial" w:hAnsi="Arial" w:cs="Arial"/>
                <w:color w:val="0070C0"/>
                <w:kern w:val="2"/>
                <w:sz w:val="22"/>
                <w:szCs w:val="22"/>
                <w:lang w:val="lt-LT"/>
              </w:rPr>
            </w:pPr>
            <w:r w:rsidRPr="001974DC">
              <w:rPr>
                <w:rFonts w:ascii="Arial" w:eastAsia="Arial" w:hAnsi="Arial" w:cs="Arial"/>
                <w:color w:val="0070C0"/>
                <w:kern w:val="2"/>
                <w:sz w:val="22"/>
                <w:szCs w:val="22"/>
                <w:lang w:val="lt-LT"/>
              </w:rPr>
              <w:t>Jei Tiekėjas yra tiekėjų grupė, skiltys pildomos įterpiant kiekvieno grupės nario informaciją)</w:t>
            </w:r>
          </w:p>
        </w:tc>
        <w:tc>
          <w:tcPr>
            <w:tcW w:w="3240" w:type="dxa"/>
          </w:tcPr>
          <w:p w14:paraId="23B0E656"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1.2.1. Pavadinimas</w:t>
            </w:r>
          </w:p>
        </w:tc>
        <w:tc>
          <w:tcPr>
            <w:tcW w:w="3510" w:type="dxa"/>
          </w:tcPr>
          <w:p w14:paraId="54812BD6" w14:textId="77777777" w:rsidR="00373395" w:rsidRPr="001974DC" w:rsidRDefault="00373395" w:rsidP="005348C7">
            <w:pPr>
              <w:rPr>
                <w:rFonts w:ascii="Arial" w:hAnsi="Arial" w:cs="Arial"/>
                <w:kern w:val="2"/>
                <w:sz w:val="22"/>
                <w:szCs w:val="22"/>
                <w:lang w:val="lt-LT"/>
              </w:rPr>
            </w:pPr>
          </w:p>
        </w:tc>
      </w:tr>
      <w:tr w:rsidR="00373395" w:rsidRPr="001974DC" w14:paraId="7AE7C767" w14:textId="77777777" w:rsidTr="005348C7">
        <w:tc>
          <w:tcPr>
            <w:tcW w:w="2808" w:type="dxa"/>
            <w:vMerge/>
          </w:tcPr>
          <w:p w14:paraId="70BF84F4" w14:textId="77777777" w:rsidR="00373395" w:rsidRPr="001974DC" w:rsidRDefault="00373395" w:rsidP="005348C7">
            <w:pPr>
              <w:rPr>
                <w:rFonts w:ascii="Arial" w:hAnsi="Arial" w:cs="Arial"/>
                <w:b/>
                <w:bCs/>
                <w:kern w:val="2"/>
                <w:sz w:val="22"/>
                <w:szCs w:val="22"/>
                <w:lang w:val="lt-LT"/>
              </w:rPr>
            </w:pPr>
          </w:p>
        </w:tc>
        <w:tc>
          <w:tcPr>
            <w:tcW w:w="3240" w:type="dxa"/>
          </w:tcPr>
          <w:p w14:paraId="7E5C7674"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1.2.2. Juridinio asmens kodas</w:t>
            </w:r>
          </w:p>
        </w:tc>
        <w:tc>
          <w:tcPr>
            <w:tcW w:w="3510" w:type="dxa"/>
          </w:tcPr>
          <w:p w14:paraId="3C393D0C" w14:textId="77777777" w:rsidR="00373395" w:rsidRPr="001974DC" w:rsidRDefault="00373395" w:rsidP="005348C7">
            <w:pPr>
              <w:rPr>
                <w:rFonts w:ascii="Arial" w:hAnsi="Arial" w:cs="Arial"/>
                <w:kern w:val="2"/>
                <w:sz w:val="22"/>
                <w:szCs w:val="22"/>
                <w:lang w:val="lt-LT"/>
              </w:rPr>
            </w:pPr>
          </w:p>
        </w:tc>
      </w:tr>
      <w:tr w:rsidR="00373395" w:rsidRPr="001974DC" w14:paraId="527A7DF5" w14:textId="77777777" w:rsidTr="005348C7">
        <w:tc>
          <w:tcPr>
            <w:tcW w:w="2808" w:type="dxa"/>
            <w:vMerge/>
          </w:tcPr>
          <w:p w14:paraId="28D9B6A7" w14:textId="77777777" w:rsidR="00373395" w:rsidRPr="001974DC" w:rsidRDefault="00373395" w:rsidP="005348C7">
            <w:pPr>
              <w:rPr>
                <w:rFonts w:ascii="Arial" w:hAnsi="Arial" w:cs="Arial"/>
                <w:b/>
                <w:bCs/>
                <w:kern w:val="2"/>
                <w:sz w:val="22"/>
                <w:szCs w:val="22"/>
                <w:lang w:val="lt-LT"/>
              </w:rPr>
            </w:pPr>
          </w:p>
        </w:tc>
        <w:tc>
          <w:tcPr>
            <w:tcW w:w="3240" w:type="dxa"/>
          </w:tcPr>
          <w:p w14:paraId="4340DE4A"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1.2.3. Adresas</w:t>
            </w:r>
          </w:p>
        </w:tc>
        <w:tc>
          <w:tcPr>
            <w:tcW w:w="3510" w:type="dxa"/>
          </w:tcPr>
          <w:p w14:paraId="2A9C8A83" w14:textId="77777777" w:rsidR="00373395" w:rsidRPr="001974DC" w:rsidRDefault="00373395" w:rsidP="005348C7">
            <w:pPr>
              <w:rPr>
                <w:rFonts w:ascii="Arial" w:hAnsi="Arial" w:cs="Arial"/>
                <w:kern w:val="2"/>
                <w:sz w:val="22"/>
                <w:szCs w:val="22"/>
                <w:lang w:val="lt-LT"/>
              </w:rPr>
            </w:pPr>
          </w:p>
        </w:tc>
      </w:tr>
      <w:tr w:rsidR="00373395" w:rsidRPr="001974DC" w14:paraId="20A4C087" w14:textId="77777777" w:rsidTr="005348C7">
        <w:tc>
          <w:tcPr>
            <w:tcW w:w="2808" w:type="dxa"/>
            <w:vMerge/>
          </w:tcPr>
          <w:p w14:paraId="403F0CF3" w14:textId="77777777" w:rsidR="00373395" w:rsidRPr="001974DC" w:rsidRDefault="00373395" w:rsidP="005348C7">
            <w:pPr>
              <w:rPr>
                <w:rFonts w:ascii="Arial" w:hAnsi="Arial" w:cs="Arial"/>
                <w:b/>
                <w:bCs/>
                <w:kern w:val="2"/>
                <w:sz w:val="22"/>
                <w:szCs w:val="22"/>
                <w:lang w:val="lt-LT"/>
              </w:rPr>
            </w:pPr>
          </w:p>
        </w:tc>
        <w:tc>
          <w:tcPr>
            <w:tcW w:w="3240" w:type="dxa"/>
          </w:tcPr>
          <w:p w14:paraId="4DE0A429"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1.2.4. PVM mokėtojo kodas</w:t>
            </w:r>
          </w:p>
        </w:tc>
        <w:tc>
          <w:tcPr>
            <w:tcW w:w="3510" w:type="dxa"/>
          </w:tcPr>
          <w:p w14:paraId="3E06A996" w14:textId="77777777" w:rsidR="00373395" w:rsidRPr="001974DC" w:rsidRDefault="00373395" w:rsidP="005348C7">
            <w:pPr>
              <w:rPr>
                <w:rFonts w:ascii="Arial" w:hAnsi="Arial" w:cs="Arial"/>
                <w:kern w:val="2"/>
                <w:sz w:val="22"/>
                <w:szCs w:val="22"/>
                <w:lang w:val="lt-LT"/>
              </w:rPr>
            </w:pPr>
          </w:p>
        </w:tc>
      </w:tr>
      <w:tr w:rsidR="00373395" w:rsidRPr="001974DC" w14:paraId="56D47363" w14:textId="77777777" w:rsidTr="005348C7">
        <w:tc>
          <w:tcPr>
            <w:tcW w:w="2808" w:type="dxa"/>
            <w:vMerge/>
          </w:tcPr>
          <w:p w14:paraId="6B7AB722" w14:textId="77777777" w:rsidR="00373395" w:rsidRPr="001974DC" w:rsidRDefault="00373395" w:rsidP="005348C7">
            <w:pPr>
              <w:rPr>
                <w:rFonts w:ascii="Arial" w:hAnsi="Arial" w:cs="Arial"/>
                <w:b/>
                <w:bCs/>
                <w:kern w:val="2"/>
                <w:sz w:val="22"/>
                <w:szCs w:val="22"/>
                <w:lang w:val="lt-LT"/>
              </w:rPr>
            </w:pPr>
          </w:p>
        </w:tc>
        <w:tc>
          <w:tcPr>
            <w:tcW w:w="3240" w:type="dxa"/>
          </w:tcPr>
          <w:p w14:paraId="5DD0871D"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1.2.5. Atsiskaitomoji sąskaita</w:t>
            </w:r>
          </w:p>
        </w:tc>
        <w:tc>
          <w:tcPr>
            <w:tcW w:w="3510" w:type="dxa"/>
          </w:tcPr>
          <w:p w14:paraId="23DC55CE" w14:textId="77777777" w:rsidR="00373395" w:rsidRPr="001974DC" w:rsidRDefault="00373395" w:rsidP="005348C7">
            <w:pPr>
              <w:rPr>
                <w:rFonts w:ascii="Arial" w:hAnsi="Arial" w:cs="Arial"/>
                <w:kern w:val="2"/>
                <w:sz w:val="22"/>
                <w:szCs w:val="22"/>
                <w:lang w:val="lt-LT"/>
              </w:rPr>
            </w:pPr>
          </w:p>
        </w:tc>
      </w:tr>
      <w:tr w:rsidR="00373395" w:rsidRPr="001974DC" w14:paraId="16CC7A62" w14:textId="77777777" w:rsidTr="005348C7">
        <w:tc>
          <w:tcPr>
            <w:tcW w:w="2808" w:type="dxa"/>
            <w:vMerge/>
          </w:tcPr>
          <w:p w14:paraId="2F5B759B" w14:textId="77777777" w:rsidR="00373395" w:rsidRPr="001974DC" w:rsidRDefault="00373395" w:rsidP="005348C7">
            <w:pPr>
              <w:rPr>
                <w:rFonts w:ascii="Arial" w:hAnsi="Arial" w:cs="Arial"/>
                <w:b/>
                <w:bCs/>
                <w:kern w:val="2"/>
                <w:sz w:val="22"/>
                <w:szCs w:val="22"/>
                <w:lang w:val="lt-LT"/>
              </w:rPr>
            </w:pPr>
          </w:p>
        </w:tc>
        <w:tc>
          <w:tcPr>
            <w:tcW w:w="3240" w:type="dxa"/>
          </w:tcPr>
          <w:p w14:paraId="62BB9093"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1.2.6. Bankas, banko kodas</w:t>
            </w:r>
          </w:p>
        </w:tc>
        <w:tc>
          <w:tcPr>
            <w:tcW w:w="3510" w:type="dxa"/>
          </w:tcPr>
          <w:p w14:paraId="50A64C5D" w14:textId="77777777" w:rsidR="00373395" w:rsidRPr="001974DC" w:rsidRDefault="00373395" w:rsidP="005348C7">
            <w:pPr>
              <w:rPr>
                <w:rFonts w:ascii="Arial" w:hAnsi="Arial" w:cs="Arial"/>
                <w:kern w:val="2"/>
                <w:sz w:val="22"/>
                <w:szCs w:val="22"/>
                <w:lang w:val="lt-LT"/>
              </w:rPr>
            </w:pPr>
          </w:p>
        </w:tc>
      </w:tr>
      <w:tr w:rsidR="00373395" w:rsidRPr="001974DC" w14:paraId="2A1FAF89" w14:textId="77777777" w:rsidTr="005348C7">
        <w:tc>
          <w:tcPr>
            <w:tcW w:w="2808" w:type="dxa"/>
            <w:vMerge/>
          </w:tcPr>
          <w:p w14:paraId="3D7FB8F9" w14:textId="77777777" w:rsidR="00373395" w:rsidRPr="001974DC" w:rsidRDefault="00373395" w:rsidP="005348C7">
            <w:pPr>
              <w:rPr>
                <w:rFonts w:ascii="Arial" w:hAnsi="Arial" w:cs="Arial"/>
                <w:b/>
                <w:bCs/>
                <w:kern w:val="2"/>
                <w:sz w:val="22"/>
                <w:szCs w:val="22"/>
                <w:lang w:val="lt-LT"/>
              </w:rPr>
            </w:pPr>
          </w:p>
        </w:tc>
        <w:tc>
          <w:tcPr>
            <w:tcW w:w="3240" w:type="dxa"/>
          </w:tcPr>
          <w:p w14:paraId="67E80B36"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1.2.7. Telefonas</w:t>
            </w:r>
          </w:p>
        </w:tc>
        <w:tc>
          <w:tcPr>
            <w:tcW w:w="3510" w:type="dxa"/>
          </w:tcPr>
          <w:p w14:paraId="4C02FFE4" w14:textId="77777777" w:rsidR="00373395" w:rsidRPr="001974DC" w:rsidRDefault="00373395" w:rsidP="005348C7">
            <w:pPr>
              <w:rPr>
                <w:rFonts w:ascii="Arial" w:hAnsi="Arial" w:cs="Arial"/>
                <w:kern w:val="2"/>
                <w:sz w:val="22"/>
                <w:szCs w:val="22"/>
                <w:lang w:val="lt-LT"/>
              </w:rPr>
            </w:pPr>
          </w:p>
        </w:tc>
      </w:tr>
      <w:tr w:rsidR="00373395" w:rsidRPr="001974DC" w14:paraId="4B7A541F" w14:textId="77777777" w:rsidTr="005348C7">
        <w:tc>
          <w:tcPr>
            <w:tcW w:w="2808" w:type="dxa"/>
            <w:vMerge/>
          </w:tcPr>
          <w:p w14:paraId="1C9DEF37" w14:textId="77777777" w:rsidR="00373395" w:rsidRPr="001974DC" w:rsidRDefault="00373395" w:rsidP="005348C7">
            <w:pPr>
              <w:rPr>
                <w:rFonts w:ascii="Arial" w:hAnsi="Arial" w:cs="Arial"/>
                <w:b/>
                <w:bCs/>
                <w:kern w:val="2"/>
                <w:sz w:val="22"/>
                <w:szCs w:val="22"/>
                <w:lang w:val="lt-LT"/>
              </w:rPr>
            </w:pPr>
          </w:p>
        </w:tc>
        <w:tc>
          <w:tcPr>
            <w:tcW w:w="3240" w:type="dxa"/>
          </w:tcPr>
          <w:p w14:paraId="71EEDFA7"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1.2.8. El. paštas</w:t>
            </w:r>
          </w:p>
        </w:tc>
        <w:tc>
          <w:tcPr>
            <w:tcW w:w="3510" w:type="dxa"/>
          </w:tcPr>
          <w:p w14:paraId="7406FF3A" w14:textId="77777777" w:rsidR="00373395" w:rsidRPr="001974DC" w:rsidRDefault="00373395" w:rsidP="005348C7">
            <w:pPr>
              <w:rPr>
                <w:rFonts w:ascii="Arial" w:hAnsi="Arial" w:cs="Arial"/>
                <w:kern w:val="2"/>
                <w:sz w:val="22"/>
                <w:szCs w:val="22"/>
                <w:lang w:val="lt-LT"/>
              </w:rPr>
            </w:pPr>
          </w:p>
        </w:tc>
      </w:tr>
      <w:tr w:rsidR="00373395" w:rsidRPr="001974DC" w14:paraId="28E5E750" w14:textId="77777777" w:rsidTr="005348C7">
        <w:tc>
          <w:tcPr>
            <w:tcW w:w="2808" w:type="dxa"/>
            <w:vMerge/>
          </w:tcPr>
          <w:p w14:paraId="2EFA1370" w14:textId="77777777" w:rsidR="00373395" w:rsidRPr="001974DC" w:rsidRDefault="00373395" w:rsidP="005348C7">
            <w:pPr>
              <w:rPr>
                <w:rFonts w:ascii="Arial" w:hAnsi="Arial" w:cs="Arial"/>
                <w:b/>
                <w:bCs/>
                <w:kern w:val="2"/>
                <w:sz w:val="22"/>
                <w:szCs w:val="22"/>
                <w:lang w:val="lt-LT"/>
              </w:rPr>
            </w:pPr>
          </w:p>
        </w:tc>
        <w:tc>
          <w:tcPr>
            <w:tcW w:w="3240" w:type="dxa"/>
          </w:tcPr>
          <w:p w14:paraId="4AC871EC"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1.2.9. Šalies atstovas</w:t>
            </w:r>
          </w:p>
        </w:tc>
        <w:tc>
          <w:tcPr>
            <w:tcW w:w="3510" w:type="dxa"/>
          </w:tcPr>
          <w:p w14:paraId="06C75A75" w14:textId="77777777" w:rsidR="00373395" w:rsidRPr="001974DC" w:rsidRDefault="00373395" w:rsidP="005348C7">
            <w:pPr>
              <w:rPr>
                <w:rFonts w:ascii="Arial" w:hAnsi="Arial" w:cs="Arial"/>
                <w:kern w:val="2"/>
                <w:sz w:val="22"/>
                <w:szCs w:val="22"/>
                <w:lang w:val="lt-LT"/>
              </w:rPr>
            </w:pPr>
          </w:p>
        </w:tc>
      </w:tr>
      <w:tr w:rsidR="00373395" w:rsidRPr="001974DC" w14:paraId="7DC0B5C6" w14:textId="77777777" w:rsidTr="005348C7">
        <w:tc>
          <w:tcPr>
            <w:tcW w:w="2808" w:type="dxa"/>
            <w:vMerge/>
          </w:tcPr>
          <w:p w14:paraId="16E7B35E" w14:textId="77777777" w:rsidR="00373395" w:rsidRPr="001974DC" w:rsidRDefault="00373395" w:rsidP="005348C7">
            <w:pPr>
              <w:rPr>
                <w:rFonts w:ascii="Arial" w:hAnsi="Arial" w:cs="Arial"/>
                <w:b/>
                <w:bCs/>
                <w:kern w:val="2"/>
                <w:sz w:val="22"/>
                <w:szCs w:val="22"/>
                <w:lang w:val="lt-LT"/>
              </w:rPr>
            </w:pPr>
          </w:p>
        </w:tc>
        <w:tc>
          <w:tcPr>
            <w:tcW w:w="3240" w:type="dxa"/>
          </w:tcPr>
          <w:p w14:paraId="51D8E5AE"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1.2.10. Atstovavimo pagrindas</w:t>
            </w:r>
          </w:p>
        </w:tc>
        <w:tc>
          <w:tcPr>
            <w:tcW w:w="3510" w:type="dxa"/>
          </w:tcPr>
          <w:p w14:paraId="08F01776" w14:textId="77777777" w:rsidR="00373395" w:rsidRPr="001974DC" w:rsidRDefault="00373395" w:rsidP="005348C7">
            <w:pPr>
              <w:rPr>
                <w:rFonts w:ascii="Arial" w:hAnsi="Arial" w:cs="Arial"/>
                <w:kern w:val="2"/>
                <w:sz w:val="22"/>
                <w:szCs w:val="22"/>
                <w:lang w:val="lt-LT"/>
              </w:rPr>
            </w:pPr>
          </w:p>
        </w:tc>
      </w:tr>
    </w:tbl>
    <w:p w14:paraId="650A57B3" w14:textId="77777777" w:rsidR="00373395" w:rsidRPr="001974DC" w:rsidRDefault="00373395" w:rsidP="00373395">
      <w:pPr>
        <w:jc w:val="both"/>
        <w:rPr>
          <w:rFonts w:ascii="Arial" w:hAnsi="Arial" w:cs="Arial"/>
          <w:sz w:val="22"/>
          <w:szCs w:val="22"/>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73395" w:rsidRPr="001974DC" w14:paraId="414CE9B6" w14:textId="77777777" w:rsidTr="005348C7">
        <w:trPr>
          <w:trHeight w:val="300"/>
        </w:trPr>
        <w:tc>
          <w:tcPr>
            <w:tcW w:w="9535" w:type="dxa"/>
            <w:gridSpan w:val="5"/>
          </w:tcPr>
          <w:p w14:paraId="58D36816" w14:textId="77777777" w:rsidR="00373395" w:rsidRPr="001974DC" w:rsidRDefault="00373395" w:rsidP="005348C7">
            <w:pPr>
              <w:jc w:val="center"/>
              <w:rPr>
                <w:rFonts w:ascii="Arial" w:hAnsi="Arial" w:cs="Arial"/>
                <w:b/>
                <w:bCs/>
                <w:kern w:val="2"/>
                <w:sz w:val="22"/>
                <w:szCs w:val="22"/>
                <w:lang w:val="lt-LT"/>
              </w:rPr>
            </w:pPr>
            <w:r w:rsidRPr="001974DC">
              <w:rPr>
                <w:rFonts w:ascii="Arial" w:hAnsi="Arial" w:cs="Arial"/>
                <w:b/>
                <w:bCs/>
                <w:kern w:val="2"/>
                <w:sz w:val="22"/>
                <w:szCs w:val="22"/>
                <w:lang w:val="lt-LT"/>
              </w:rPr>
              <w:t>2. ATSAKINGI ASMENYS</w:t>
            </w:r>
          </w:p>
        </w:tc>
      </w:tr>
      <w:tr w:rsidR="00373395" w:rsidRPr="001974DC" w14:paraId="1464E74D"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AEBD2A"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 xml:space="preserve">2.1. Pirkėjo kontaktiniai asmenys, atsakingi už Sutarties vykdymą, Prekių priėmimą, Sąskaitų per </w:t>
            </w:r>
            <w:r w:rsidRPr="001974DC">
              <w:rPr>
                <w:rFonts w:ascii="Arial" w:hAnsi="Arial" w:cs="Arial"/>
                <w:b/>
                <w:bCs/>
                <w:kern w:val="2"/>
                <w:sz w:val="22"/>
                <w:szCs w:val="22"/>
                <w:lang w:val="lt-LT"/>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09BCA20" w14:textId="77777777" w:rsidR="00373395" w:rsidRPr="001974DC" w:rsidRDefault="00373395" w:rsidP="005348C7">
            <w:pPr>
              <w:jc w:val="both"/>
              <w:rPr>
                <w:rFonts w:ascii="Arial" w:hAnsi="Arial" w:cs="Arial"/>
                <w:color w:val="000000" w:themeColor="text1"/>
                <w:kern w:val="2"/>
                <w:sz w:val="22"/>
                <w:szCs w:val="22"/>
                <w:lang w:val="lt-LT"/>
              </w:rPr>
            </w:pPr>
            <w:r w:rsidRPr="001974DC">
              <w:rPr>
                <w:rFonts w:ascii="Arial" w:hAnsi="Arial" w:cs="Arial"/>
                <w:color w:val="000000" w:themeColor="text1"/>
                <w:kern w:val="2"/>
                <w:sz w:val="22"/>
                <w:szCs w:val="22"/>
                <w:lang w:val="lt-LT"/>
              </w:rPr>
              <w:lastRenderedPageBreak/>
              <w:t xml:space="preserve">Marius Vinciūnas, tel. +370 680 51674, el. paštas </w:t>
            </w:r>
            <w:hyperlink r:id="rId8" w:history="1">
              <w:r w:rsidRPr="001974DC">
                <w:rPr>
                  <w:rStyle w:val="Hyperlink"/>
                  <w:rFonts w:ascii="Arial" w:eastAsiaTheme="majorEastAsia" w:hAnsi="Arial" w:cs="Arial"/>
                  <w:kern w:val="2"/>
                  <w:sz w:val="22"/>
                  <w:szCs w:val="22"/>
                  <w:lang w:val="lt-LT"/>
                </w:rPr>
                <w:t>marius.vinciunas@cr.vu.lt</w:t>
              </w:r>
            </w:hyperlink>
            <w:r w:rsidRPr="001974DC">
              <w:rPr>
                <w:rFonts w:ascii="Arial" w:hAnsi="Arial" w:cs="Arial"/>
                <w:color w:val="000000" w:themeColor="text1"/>
                <w:kern w:val="2"/>
                <w:sz w:val="22"/>
                <w:szCs w:val="22"/>
                <w:lang w:val="lt-LT"/>
              </w:rPr>
              <w:t xml:space="preserve">, , jo nesant Daumantas Gudelis, tel. +370 5 268 72 40, el. paštas </w:t>
            </w:r>
            <w:hyperlink r:id="rId9" w:history="1">
              <w:r w:rsidRPr="001974DC">
                <w:rPr>
                  <w:rStyle w:val="Hyperlink"/>
                  <w:rFonts w:ascii="Arial" w:eastAsiaTheme="majorEastAsia" w:hAnsi="Arial" w:cs="Arial"/>
                  <w:kern w:val="2"/>
                  <w:sz w:val="22"/>
                  <w:szCs w:val="22"/>
                  <w:lang w:val="lt-LT"/>
                </w:rPr>
                <w:t>daumantas.gudelis@cr.vu.lt</w:t>
              </w:r>
            </w:hyperlink>
          </w:p>
          <w:p w14:paraId="03A60D9D" w14:textId="77777777" w:rsidR="00373395" w:rsidRPr="001974DC" w:rsidRDefault="00373395" w:rsidP="005348C7">
            <w:pPr>
              <w:rPr>
                <w:rFonts w:ascii="Arial" w:hAnsi="Arial" w:cs="Arial"/>
                <w:color w:val="000000" w:themeColor="text1"/>
                <w:kern w:val="2"/>
                <w:sz w:val="22"/>
                <w:szCs w:val="22"/>
                <w:lang w:val="lt-LT"/>
              </w:rPr>
            </w:pPr>
          </w:p>
        </w:tc>
      </w:tr>
      <w:tr w:rsidR="00373395" w:rsidRPr="001974DC" w14:paraId="59C6441B"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0A2F57"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7C7098D" w14:textId="77777777" w:rsidR="00373395" w:rsidRPr="001974DC" w:rsidRDefault="00373395" w:rsidP="005348C7">
            <w:pPr>
              <w:rPr>
                <w:rFonts w:ascii="Arial" w:hAnsi="Arial" w:cs="Arial"/>
                <w:color w:val="4472C4"/>
                <w:kern w:val="2"/>
                <w:sz w:val="22"/>
                <w:szCs w:val="22"/>
                <w:lang w:val="lt-LT"/>
              </w:rPr>
            </w:pPr>
            <w:r w:rsidRPr="001974DC">
              <w:rPr>
                <w:rFonts w:ascii="Arial" w:hAnsi="Arial" w:cs="Arial"/>
                <w:color w:val="4472C4"/>
                <w:kern w:val="2"/>
                <w:sz w:val="22"/>
                <w:szCs w:val="22"/>
                <w:lang w:val="lt-LT"/>
              </w:rPr>
              <w:t>(nurodyti padalinį / skyrių, pareigas, vardą, pavardę, tel., el. paštą)</w:t>
            </w:r>
          </w:p>
        </w:tc>
      </w:tr>
      <w:tr w:rsidR="00373395" w:rsidRPr="001974DC" w14:paraId="0E92FF89" w14:textId="77777777" w:rsidTr="005348C7">
        <w:trPr>
          <w:trHeight w:val="300"/>
        </w:trPr>
        <w:tc>
          <w:tcPr>
            <w:tcW w:w="9535" w:type="dxa"/>
            <w:gridSpan w:val="5"/>
          </w:tcPr>
          <w:p w14:paraId="262FB081" w14:textId="77777777" w:rsidR="00373395" w:rsidRPr="001974DC" w:rsidRDefault="00373395" w:rsidP="005348C7">
            <w:pPr>
              <w:jc w:val="center"/>
              <w:rPr>
                <w:rFonts w:ascii="Arial" w:hAnsi="Arial" w:cs="Arial"/>
                <w:b/>
                <w:bCs/>
                <w:kern w:val="2"/>
                <w:sz w:val="22"/>
                <w:szCs w:val="22"/>
                <w:lang w:val="lt-LT"/>
              </w:rPr>
            </w:pPr>
            <w:r w:rsidRPr="001974DC">
              <w:rPr>
                <w:rFonts w:ascii="Arial" w:hAnsi="Arial" w:cs="Arial"/>
                <w:b/>
                <w:bCs/>
                <w:kern w:val="2"/>
                <w:sz w:val="22"/>
                <w:szCs w:val="22"/>
                <w:lang w:val="lt-LT"/>
              </w:rPr>
              <w:t>3. SUTARTIES DALYKAS</w:t>
            </w:r>
          </w:p>
        </w:tc>
      </w:tr>
      <w:tr w:rsidR="00373395" w:rsidRPr="001974DC" w14:paraId="02ECD227"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61E6DD"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EE279B0" w14:textId="26B747E1" w:rsidR="00373395" w:rsidRPr="001974DC" w:rsidRDefault="00373395" w:rsidP="005348C7">
            <w:pPr>
              <w:jc w:val="both"/>
              <w:rPr>
                <w:rFonts w:ascii="Arial" w:hAnsi="Arial" w:cs="Arial"/>
                <w:color w:val="000000"/>
                <w:kern w:val="2"/>
                <w:sz w:val="22"/>
                <w:szCs w:val="22"/>
                <w:lang w:val="lt-LT"/>
              </w:rPr>
            </w:pPr>
            <w:r w:rsidRPr="001974DC">
              <w:rPr>
                <w:rFonts w:ascii="Arial" w:hAnsi="Arial" w:cs="Arial"/>
                <w:kern w:val="2"/>
                <w:sz w:val="22"/>
                <w:szCs w:val="22"/>
                <w:lang w:val="lt-LT"/>
              </w:rPr>
              <w:t xml:space="preserve">Tiekėjas įsipareigoja Sutartyje numatytomis sąlygomis perduoti Pirkėjui </w:t>
            </w:r>
            <w:r w:rsidR="001974DC" w:rsidRPr="001974DC">
              <w:rPr>
                <w:rFonts w:ascii="Arial" w:hAnsi="Arial" w:cs="Arial"/>
                <w:sz w:val="22"/>
                <w:szCs w:val="22"/>
                <w:lang w:val="lt-LT"/>
              </w:rPr>
              <w:t xml:space="preserve">tarnybines stotis bei ilgalaikio archyvavimo įrenginį </w:t>
            </w:r>
            <w:r w:rsidRPr="001974DC">
              <w:rPr>
                <w:rFonts w:ascii="Arial" w:hAnsi="Arial" w:cs="Arial"/>
                <w:sz w:val="22"/>
                <w:szCs w:val="22"/>
                <w:lang w:val="lt-LT"/>
              </w:rPr>
              <w:t>ir suteikti įrangos pristatymo, saugojimo Tiekėjo patalpose, instaliavimo, po instaliavimo likusių įpakavimo medžiagų išvežimo (utilizavimo) ir personalo apmokymo</w:t>
            </w:r>
            <w:r w:rsidRPr="001974DC">
              <w:rPr>
                <w:rFonts w:ascii="Arial" w:hAnsi="Arial" w:cs="Arial"/>
                <w:color w:val="000000" w:themeColor="text1"/>
                <w:kern w:val="2"/>
                <w:sz w:val="22"/>
                <w:szCs w:val="22"/>
                <w:lang w:val="lt-LT"/>
              </w:rPr>
              <w:t xml:space="preserve"> paslaugas </w:t>
            </w:r>
            <w:r w:rsidRPr="001974DC">
              <w:rPr>
                <w:rFonts w:ascii="Arial" w:hAnsi="Arial" w:cs="Arial"/>
                <w:color w:val="000000"/>
                <w:kern w:val="2"/>
                <w:sz w:val="22"/>
                <w:szCs w:val="22"/>
                <w:lang w:val="lt-LT"/>
              </w:rPr>
              <w:t>(toliau – Prekės).</w:t>
            </w:r>
          </w:p>
          <w:p w14:paraId="716320C3" w14:textId="77777777" w:rsidR="00373395" w:rsidRPr="001974DC" w:rsidRDefault="00373395" w:rsidP="005348C7">
            <w:pPr>
              <w:jc w:val="both"/>
              <w:rPr>
                <w:rFonts w:ascii="Arial" w:hAnsi="Arial" w:cs="Arial"/>
                <w:color w:val="000000"/>
                <w:kern w:val="2"/>
                <w:sz w:val="22"/>
                <w:szCs w:val="22"/>
                <w:lang w:val="lt-LT"/>
              </w:rPr>
            </w:pPr>
            <w:r w:rsidRPr="001974DC">
              <w:rPr>
                <w:rFonts w:ascii="Arial" w:hAnsi="Arial" w:cs="Arial"/>
                <w:color w:val="000000"/>
                <w:kern w:val="2"/>
                <w:sz w:val="22"/>
                <w:szCs w:val="22"/>
                <w:lang w:val="lt-LT"/>
              </w:rPr>
              <w:t>Išsamus Prekių aprašymas ir kiti reikalavimai tiekiamoms Prekėms nustatyti Sutarties priede Nr. 1 „Techninė specifikacija“ (toliau – Techninė specifikacija) ir Sutarties priede Nr. 2 „Pasiūlymas“.</w:t>
            </w:r>
          </w:p>
        </w:tc>
      </w:tr>
      <w:tr w:rsidR="00373395" w:rsidRPr="001974DC" w14:paraId="1548BF0F"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46D8A4"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2F1E772" w14:textId="18D9C8D8" w:rsidR="00373395" w:rsidRPr="001974DC" w:rsidRDefault="001974DC" w:rsidP="005348C7">
            <w:pPr>
              <w:jc w:val="both"/>
              <w:rPr>
                <w:rFonts w:ascii="Arial" w:hAnsi="Arial" w:cs="Arial"/>
                <w:kern w:val="2"/>
                <w:sz w:val="22"/>
                <w:szCs w:val="22"/>
                <w:lang w:val="lt-LT"/>
              </w:rPr>
            </w:pPr>
            <w:r w:rsidRPr="001974DC">
              <w:rPr>
                <w:rFonts w:ascii="Arial" w:eastAsia="Arial" w:hAnsi="Arial" w:cs="Arial"/>
                <w:color w:val="000000" w:themeColor="text1"/>
                <w:sz w:val="22"/>
                <w:szCs w:val="22"/>
                <w:lang w:val="lt-LT"/>
              </w:rPr>
              <w:t xml:space="preserve">TARNYBINĖS STOTYS BEI ILGALAIKIO ARCHYVAVIMO ĮRENGINYS </w:t>
            </w:r>
            <w:r w:rsidR="00F92EDD" w:rsidRPr="00F92EDD">
              <w:rPr>
                <w:rFonts w:ascii="Arial" w:eastAsia="Arial" w:hAnsi="Arial" w:cs="Arial"/>
                <w:color w:val="000000" w:themeColor="text1"/>
                <w:sz w:val="22"/>
                <w:szCs w:val="22"/>
                <w:lang w:val="lt-LT"/>
              </w:rPr>
              <w:t>10389/2025/CA</w:t>
            </w:r>
            <w:r w:rsidR="00373395" w:rsidRPr="00540B14">
              <w:rPr>
                <w:rFonts w:ascii="Arial" w:hAnsi="Arial" w:cs="Arial"/>
                <w:kern w:val="2"/>
                <w:sz w:val="22"/>
                <w:szCs w:val="22"/>
                <w:lang w:val="lt-LT"/>
              </w:rPr>
              <w:t xml:space="preserve">, CVP IS Nr. </w:t>
            </w:r>
            <w:r w:rsidR="00373395" w:rsidRPr="001974DC">
              <w:rPr>
                <w:rFonts w:ascii="Arial" w:hAnsi="Arial" w:cs="Arial"/>
                <w:color w:val="4472C4"/>
                <w:kern w:val="2"/>
                <w:sz w:val="22"/>
                <w:szCs w:val="22"/>
                <w:lang w:val="lt-LT"/>
              </w:rPr>
              <w:t>(įrašyti)</w:t>
            </w:r>
          </w:p>
        </w:tc>
      </w:tr>
      <w:tr w:rsidR="00373395" w:rsidRPr="001974DC" w14:paraId="299E3E41"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D6503C"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2D0D79B" w14:textId="77777777" w:rsidR="00373395" w:rsidRPr="001974DC" w:rsidRDefault="00373395" w:rsidP="005348C7">
            <w:pPr>
              <w:jc w:val="both"/>
              <w:rPr>
                <w:rFonts w:ascii="Arial" w:hAnsi="Arial" w:cs="Arial"/>
                <w:kern w:val="2"/>
                <w:sz w:val="22"/>
                <w:szCs w:val="22"/>
                <w:lang w:val="lt-LT"/>
              </w:rPr>
            </w:pPr>
            <w:r w:rsidRPr="001974DC">
              <w:rPr>
                <w:rFonts w:ascii="Arial" w:hAnsi="Arial" w:cs="Arial"/>
                <w:kern w:val="2"/>
                <w:sz w:val="22"/>
                <w:szCs w:val="22"/>
                <w:lang w:val="lt-LT"/>
              </w:rPr>
              <w:t xml:space="preserve">Projekto „Misijomis </w:t>
            </w:r>
            <w:proofErr w:type="spellStart"/>
            <w:r w:rsidRPr="001974DC">
              <w:rPr>
                <w:rFonts w:ascii="Arial" w:hAnsi="Arial" w:cs="Arial"/>
                <w:kern w:val="2"/>
                <w:sz w:val="22"/>
                <w:szCs w:val="22"/>
                <w:lang w:val="lt-LT"/>
              </w:rPr>
              <w:t>grįstu</w:t>
            </w:r>
            <w:proofErr w:type="spellEnd"/>
            <w:r w:rsidRPr="001974DC">
              <w:rPr>
                <w:rFonts w:ascii="Arial" w:hAnsi="Arial" w:cs="Arial"/>
                <w:kern w:val="2"/>
                <w:sz w:val="22"/>
                <w:szCs w:val="22"/>
                <w:lang w:val="lt-LT"/>
              </w:rPr>
              <w:t xml:space="preserve">̨ mokslo ir </w:t>
            </w:r>
            <w:proofErr w:type="spellStart"/>
            <w:r w:rsidRPr="001974DC">
              <w:rPr>
                <w:rFonts w:ascii="Arial" w:hAnsi="Arial" w:cs="Arial"/>
                <w:kern w:val="2"/>
                <w:sz w:val="22"/>
                <w:szCs w:val="22"/>
                <w:lang w:val="lt-LT"/>
              </w:rPr>
              <w:t>inovaciju</w:t>
            </w:r>
            <w:proofErr w:type="spellEnd"/>
            <w:r w:rsidRPr="001974DC">
              <w:rPr>
                <w:rFonts w:ascii="Arial" w:hAnsi="Arial" w:cs="Arial"/>
                <w:kern w:val="2"/>
                <w:sz w:val="22"/>
                <w:szCs w:val="22"/>
                <w:lang w:val="lt-LT"/>
              </w:rPr>
              <w:t xml:space="preserve">̨ </w:t>
            </w:r>
            <w:proofErr w:type="spellStart"/>
            <w:r w:rsidRPr="001974DC">
              <w:rPr>
                <w:rFonts w:ascii="Arial" w:hAnsi="Arial" w:cs="Arial"/>
                <w:kern w:val="2"/>
                <w:sz w:val="22"/>
                <w:szCs w:val="22"/>
                <w:lang w:val="lt-LT"/>
              </w:rPr>
              <w:t>programu</w:t>
            </w:r>
            <w:proofErr w:type="spellEnd"/>
            <w:r w:rsidRPr="001974DC">
              <w:rPr>
                <w:rFonts w:ascii="Arial" w:hAnsi="Arial" w:cs="Arial"/>
                <w:kern w:val="2"/>
                <w:sz w:val="22"/>
                <w:szCs w:val="22"/>
                <w:lang w:val="lt-LT"/>
              </w:rPr>
              <w:t xml:space="preserve">̨ </w:t>
            </w:r>
            <w:proofErr w:type="spellStart"/>
            <w:r w:rsidRPr="001974DC">
              <w:rPr>
                <w:rFonts w:ascii="Arial" w:hAnsi="Arial" w:cs="Arial"/>
                <w:kern w:val="2"/>
                <w:sz w:val="22"/>
                <w:szCs w:val="22"/>
                <w:lang w:val="lt-LT"/>
              </w:rPr>
              <w:t>įgyvendinimas</w:t>
            </w:r>
            <w:proofErr w:type="spellEnd"/>
            <w:r w:rsidRPr="001974DC">
              <w:rPr>
                <w:rFonts w:ascii="Arial" w:hAnsi="Arial" w:cs="Arial"/>
                <w:kern w:val="2"/>
                <w:sz w:val="22"/>
                <w:szCs w:val="22"/>
                <w:lang w:val="lt-LT"/>
              </w:rPr>
              <w:t xml:space="preserve">“ Nr. 02-002-P-0001 </w:t>
            </w:r>
            <w:proofErr w:type="spellStart"/>
            <w:r w:rsidRPr="001974DC">
              <w:rPr>
                <w:rFonts w:ascii="Arial" w:hAnsi="Arial" w:cs="Arial"/>
                <w:kern w:val="2"/>
                <w:sz w:val="22"/>
                <w:szCs w:val="22"/>
                <w:lang w:val="lt-LT"/>
              </w:rPr>
              <w:t>paprojektis</w:t>
            </w:r>
            <w:proofErr w:type="spellEnd"/>
            <w:r w:rsidRPr="001974DC">
              <w:rPr>
                <w:rFonts w:ascii="Arial" w:hAnsi="Arial" w:cs="Arial"/>
                <w:kern w:val="2"/>
                <w:sz w:val="22"/>
                <w:szCs w:val="22"/>
                <w:lang w:val="lt-LT"/>
              </w:rPr>
              <w:t xml:space="preserve"> „Genų </w:t>
            </w:r>
            <w:proofErr w:type="spellStart"/>
            <w:r w:rsidRPr="001974DC">
              <w:rPr>
                <w:rFonts w:ascii="Arial" w:hAnsi="Arial" w:cs="Arial"/>
                <w:kern w:val="2"/>
                <w:sz w:val="22"/>
                <w:szCs w:val="22"/>
                <w:lang w:val="lt-LT"/>
              </w:rPr>
              <w:t>technologiju</w:t>
            </w:r>
            <w:proofErr w:type="spellEnd"/>
            <w:r w:rsidRPr="001974DC">
              <w:rPr>
                <w:rFonts w:ascii="Arial" w:hAnsi="Arial" w:cs="Arial"/>
                <w:kern w:val="2"/>
                <w:sz w:val="22"/>
                <w:szCs w:val="22"/>
                <w:lang w:val="lt-LT"/>
              </w:rPr>
              <w:t>̨ centro (</w:t>
            </w:r>
            <w:proofErr w:type="spellStart"/>
            <w:r w:rsidRPr="001974DC">
              <w:rPr>
                <w:rFonts w:ascii="Arial" w:hAnsi="Arial" w:cs="Arial"/>
                <w:kern w:val="2"/>
                <w:sz w:val="22"/>
                <w:szCs w:val="22"/>
                <w:lang w:val="lt-LT"/>
              </w:rPr>
              <w:t>kompetenciju</w:t>
            </w:r>
            <w:proofErr w:type="spellEnd"/>
            <w:r w:rsidRPr="001974DC">
              <w:rPr>
                <w:rFonts w:ascii="Arial" w:hAnsi="Arial" w:cs="Arial"/>
                <w:kern w:val="2"/>
                <w:sz w:val="22"/>
                <w:szCs w:val="22"/>
                <w:lang w:val="lt-LT"/>
              </w:rPr>
              <w:t xml:space="preserve">̨ centro) steigimas (TRACEGET)“ </w:t>
            </w:r>
          </w:p>
          <w:p w14:paraId="70EC058F" w14:textId="77777777" w:rsidR="00373395" w:rsidRPr="001974DC" w:rsidRDefault="00373395" w:rsidP="005348C7">
            <w:pPr>
              <w:jc w:val="both"/>
              <w:rPr>
                <w:rFonts w:ascii="Arial" w:hAnsi="Arial" w:cs="Arial"/>
                <w:kern w:val="2"/>
                <w:sz w:val="22"/>
                <w:szCs w:val="22"/>
                <w:lang w:val="lt-LT"/>
              </w:rPr>
            </w:pPr>
          </w:p>
        </w:tc>
      </w:tr>
      <w:tr w:rsidR="00373395" w:rsidRPr="001974DC" w14:paraId="0D82D6AE" w14:textId="77777777" w:rsidTr="005348C7">
        <w:trPr>
          <w:trHeight w:val="300"/>
        </w:trPr>
        <w:tc>
          <w:tcPr>
            <w:tcW w:w="9535" w:type="dxa"/>
            <w:gridSpan w:val="5"/>
          </w:tcPr>
          <w:p w14:paraId="36C70E78" w14:textId="77777777" w:rsidR="00373395" w:rsidRPr="001974DC" w:rsidRDefault="00373395" w:rsidP="005348C7">
            <w:pPr>
              <w:jc w:val="center"/>
              <w:rPr>
                <w:rFonts w:ascii="Arial" w:hAnsi="Arial" w:cs="Arial"/>
                <w:b/>
                <w:bCs/>
                <w:kern w:val="2"/>
                <w:sz w:val="22"/>
                <w:szCs w:val="22"/>
                <w:lang w:val="lt-LT"/>
              </w:rPr>
            </w:pPr>
            <w:r w:rsidRPr="001974DC">
              <w:rPr>
                <w:rFonts w:ascii="Arial" w:hAnsi="Arial" w:cs="Arial"/>
                <w:b/>
                <w:bCs/>
                <w:kern w:val="2"/>
                <w:sz w:val="22"/>
                <w:szCs w:val="22"/>
                <w:lang w:val="lt-LT"/>
              </w:rPr>
              <w:t>4. PREKIŲ PRISTATYMO TERMINAI IR PREKIŲ PERDAVIMO - PRIĖMIMO TVARKA</w:t>
            </w:r>
          </w:p>
        </w:tc>
      </w:tr>
      <w:tr w:rsidR="00373395" w:rsidRPr="001974DC" w14:paraId="5218D74F"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7296D1"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4.1. Prekių pristatymo terminas, kai Prekės pristatomos vienu kartu</w:t>
            </w:r>
          </w:p>
          <w:p w14:paraId="1A10C651" w14:textId="77777777" w:rsidR="00373395" w:rsidRPr="001974DC" w:rsidRDefault="00373395" w:rsidP="005348C7">
            <w:pPr>
              <w:rPr>
                <w:rFonts w:ascii="Arial" w:hAnsi="Arial" w:cs="Arial"/>
                <w:b/>
                <w:bCs/>
                <w:kern w:val="2"/>
                <w:sz w:val="22"/>
                <w:szCs w:val="22"/>
                <w:lang w:val="lt-LT"/>
              </w:rPr>
            </w:pPr>
          </w:p>
        </w:tc>
        <w:tc>
          <w:tcPr>
            <w:tcW w:w="6828" w:type="dxa"/>
            <w:gridSpan w:val="2"/>
            <w:tcBorders>
              <w:top w:val="single" w:sz="4" w:space="0" w:color="auto"/>
              <w:left w:val="single" w:sz="4" w:space="0" w:color="auto"/>
              <w:bottom w:val="single" w:sz="4" w:space="0" w:color="auto"/>
              <w:right w:val="single" w:sz="4" w:space="0" w:color="auto"/>
            </w:tcBorders>
          </w:tcPr>
          <w:p w14:paraId="1094C49B" w14:textId="31C187CC" w:rsidR="00373395" w:rsidRDefault="00373395" w:rsidP="005348C7">
            <w:pPr>
              <w:jc w:val="both"/>
              <w:rPr>
                <w:rFonts w:ascii="Arial" w:hAnsi="Arial" w:cs="Arial"/>
                <w:color w:val="000000" w:themeColor="text1"/>
                <w:kern w:val="2"/>
                <w:sz w:val="22"/>
                <w:szCs w:val="22"/>
                <w:lang w:val="lt-LT"/>
              </w:rPr>
            </w:pPr>
            <w:r w:rsidRPr="001974DC">
              <w:rPr>
                <w:rFonts w:ascii="Arial" w:hAnsi="Arial" w:cs="Arial"/>
                <w:b/>
                <w:bCs/>
                <w:color w:val="000000" w:themeColor="text1"/>
                <w:kern w:val="2"/>
                <w:sz w:val="22"/>
                <w:szCs w:val="22"/>
                <w:lang w:val="lt-LT"/>
              </w:rPr>
              <w:t>Prekių pristatymas Tiekėjo adresu</w:t>
            </w:r>
            <w:r w:rsidRPr="001974DC">
              <w:rPr>
                <w:rFonts w:ascii="Arial" w:hAnsi="Arial" w:cs="Arial"/>
                <w:color w:val="000000" w:themeColor="text1"/>
                <w:kern w:val="2"/>
                <w:sz w:val="22"/>
                <w:szCs w:val="22"/>
                <w:lang w:val="lt-LT"/>
              </w:rPr>
              <w:t xml:space="preserve"> – Tiekėjas įsipareigoja pristatyti </w:t>
            </w:r>
            <w:r w:rsidR="00C642BE" w:rsidRPr="00540B14">
              <w:rPr>
                <w:rFonts w:ascii="Arial" w:hAnsi="Arial" w:cs="Arial"/>
                <w:b/>
                <w:bCs/>
                <w:color w:val="000000" w:themeColor="text1"/>
                <w:kern w:val="2"/>
                <w:sz w:val="22"/>
                <w:szCs w:val="22"/>
                <w:lang w:val="lt-LT"/>
              </w:rPr>
              <w:t xml:space="preserve">visą </w:t>
            </w:r>
            <w:r w:rsidR="008B0D84" w:rsidRPr="00540B14">
              <w:rPr>
                <w:rFonts w:ascii="Arial" w:hAnsi="Arial" w:cs="Arial"/>
                <w:b/>
                <w:bCs/>
                <w:color w:val="000000" w:themeColor="text1"/>
                <w:kern w:val="2"/>
                <w:sz w:val="22"/>
                <w:szCs w:val="22"/>
                <w:lang w:val="lt-LT"/>
              </w:rPr>
              <w:t>P</w:t>
            </w:r>
            <w:r w:rsidRPr="00540B14">
              <w:rPr>
                <w:rFonts w:ascii="Arial" w:hAnsi="Arial" w:cs="Arial"/>
                <w:b/>
                <w:bCs/>
                <w:color w:val="000000" w:themeColor="text1"/>
                <w:kern w:val="2"/>
                <w:sz w:val="22"/>
                <w:szCs w:val="22"/>
                <w:lang w:val="lt-LT"/>
              </w:rPr>
              <w:t>rek</w:t>
            </w:r>
            <w:r w:rsidR="00C642BE" w:rsidRPr="00540B14">
              <w:rPr>
                <w:rFonts w:ascii="Arial" w:hAnsi="Arial" w:cs="Arial"/>
                <w:b/>
                <w:bCs/>
                <w:color w:val="000000" w:themeColor="text1"/>
                <w:kern w:val="2"/>
                <w:sz w:val="22"/>
                <w:szCs w:val="22"/>
                <w:lang w:val="lt-LT"/>
              </w:rPr>
              <w:t>ių kiekį</w:t>
            </w:r>
            <w:r w:rsidRPr="001974DC">
              <w:rPr>
                <w:rFonts w:ascii="Arial" w:hAnsi="Arial" w:cs="Arial"/>
                <w:color w:val="000000" w:themeColor="text1"/>
                <w:kern w:val="2"/>
                <w:sz w:val="22"/>
                <w:szCs w:val="22"/>
                <w:lang w:val="lt-LT"/>
              </w:rPr>
              <w:t xml:space="preserve"> į savo patalpas ne vėliau kaip per </w:t>
            </w:r>
            <w:r w:rsidRPr="001974DC">
              <w:rPr>
                <w:rFonts w:ascii="Arial" w:hAnsi="Arial" w:cs="Arial"/>
                <w:b/>
                <w:bCs/>
                <w:color w:val="000000" w:themeColor="text1"/>
                <w:kern w:val="2"/>
                <w:sz w:val="22"/>
                <w:szCs w:val="22"/>
                <w:lang w:val="lt-LT"/>
              </w:rPr>
              <w:t>3 (tris) mėnesius</w:t>
            </w:r>
            <w:r w:rsidRPr="001974DC">
              <w:rPr>
                <w:rFonts w:ascii="Arial" w:hAnsi="Arial" w:cs="Arial"/>
                <w:color w:val="000000" w:themeColor="text1"/>
                <w:kern w:val="2"/>
                <w:sz w:val="22"/>
                <w:szCs w:val="22"/>
                <w:lang w:val="lt-LT"/>
              </w:rPr>
              <w:t> nuo Sutarties įsigaliojimo dienos.</w:t>
            </w:r>
          </w:p>
          <w:p w14:paraId="1E94C7D1" w14:textId="77777777" w:rsidR="006E5B0E" w:rsidRPr="001974DC" w:rsidRDefault="006E5B0E" w:rsidP="005348C7">
            <w:pPr>
              <w:jc w:val="both"/>
              <w:rPr>
                <w:rFonts w:ascii="Arial" w:hAnsi="Arial" w:cs="Arial"/>
                <w:color w:val="000000" w:themeColor="text1"/>
                <w:kern w:val="2"/>
                <w:sz w:val="22"/>
                <w:szCs w:val="22"/>
                <w:lang w:val="lt-LT"/>
              </w:rPr>
            </w:pPr>
          </w:p>
          <w:p w14:paraId="3647241C" w14:textId="761B1B51" w:rsidR="00373395" w:rsidRDefault="006E5B0E" w:rsidP="005348C7">
            <w:pPr>
              <w:jc w:val="both"/>
              <w:rPr>
                <w:rFonts w:ascii="Arial" w:hAnsi="Arial" w:cs="Arial"/>
                <w:color w:val="000000" w:themeColor="text1"/>
                <w:kern w:val="2"/>
                <w:sz w:val="22"/>
                <w:szCs w:val="22"/>
                <w:lang w:val="lt-LT"/>
              </w:rPr>
            </w:pPr>
            <w:r w:rsidRPr="001974DC">
              <w:rPr>
                <w:rFonts w:ascii="Arial" w:hAnsi="Arial" w:cs="Arial"/>
                <w:b/>
                <w:bCs/>
                <w:color w:val="000000" w:themeColor="text1"/>
                <w:kern w:val="2"/>
                <w:sz w:val="22"/>
                <w:szCs w:val="22"/>
                <w:lang w:val="lt-LT"/>
              </w:rPr>
              <w:t>Prekių saugojimas</w:t>
            </w:r>
            <w:r w:rsidRPr="001974DC">
              <w:rPr>
                <w:rFonts w:ascii="Arial" w:hAnsi="Arial" w:cs="Arial"/>
                <w:color w:val="000000" w:themeColor="text1"/>
                <w:kern w:val="2"/>
                <w:sz w:val="22"/>
                <w:szCs w:val="22"/>
                <w:lang w:val="lt-LT"/>
              </w:rPr>
              <w:t> – Tiekėjas įsipareigoja saugoti Prekes savo patalpose nuo jų pristatymo Tiekėjo adresu iki jų pristatymo adresu </w:t>
            </w:r>
            <w:r w:rsidRPr="001974DC">
              <w:rPr>
                <w:rFonts w:ascii="Arial" w:hAnsi="Arial" w:cs="Arial"/>
                <w:b/>
                <w:bCs/>
                <w:color w:val="000000" w:themeColor="text1"/>
                <w:kern w:val="2"/>
                <w:sz w:val="22"/>
                <w:szCs w:val="22"/>
                <w:lang w:val="lt-LT"/>
              </w:rPr>
              <w:t xml:space="preserve">Saulėtekio al. 7 arba Saulėtekio al. 9, Vilnius </w:t>
            </w:r>
            <w:r w:rsidRPr="001974DC">
              <w:rPr>
                <w:rFonts w:ascii="Arial" w:hAnsi="Arial" w:cs="Arial"/>
                <w:color w:val="000000" w:themeColor="text1"/>
                <w:kern w:val="2"/>
                <w:sz w:val="22"/>
                <w:szCs w:val="22"/>
                <w:lang w:val="lt-LT"/>
              </w:rPr>
              <w:t>(bus patikslinta Sutarties vykdymo metu), tačiau ne ilgiau kaip </w:t>
            </w:r>
            <w:r w:rsidRPr="001974DC">
              <w:rPr>
                <w:rFonts w:ascii="Arial" w:hAnsi="Arial" w:cs="Arial"/>
                <w:b/>
                <w:color w:val="000000" w:themeColor="text1"/>
                <w:kern w:val="2"/>
                <w:sz w:val="22"/>
                <w:szCs w:val="22"/>
                <w:lang w:val="lt-LT"/>
              </w:rPr>
              <w:t>12 (dvylika) mėnesių</w:t>
            </w:r>
            <w:r w:rsidRPr="001974DC">
              <w:rPr>
                <w:rFonts w:ascii="Arial" w:hAnsi="Arial" w:cs="Arial"/>
                <w:color w:val="000000" w:themeColor="text1"/>
                <w:kern w:val="2"/>
                <w:sz w:val="22"/>
                <w:szCs w:val="22"/>
                <w:lang w:val="lt-LT"/>
              </w:rPr>
              <w:t> nuo Prekių gavimo Tiekėjo patalpose dienos.</w:t>
            </w:r>
          </w:p>
          <w:p w14:paraId="5C1F9ECF" w14:textId="77777777" w:rsidR="008673F3" w:rsidRPr="001974DC" w:rsidRDefault="008673F3" w:rsidP="005348C7">
            <w:pPr>
              <w:jc w:val="both"/>
              <w:rPr>
                <w:rFonts w:ascii="Arial" w:hAnsi="Arial" w:cs="Arial"/>
                <w:color w:val="000000" w:themeColor="text1"/>
                <w:kern w:val="2"/>
                <w:sz w:val="22"/>
                <w:szCs w:val="22"/>
                <w:lang w:val="lt-LT"/>
              </w:rPr>
            </w:pPr>
          </w:p>
          <w:p w14:paraId="624109AE" w14:textId="1F5F336C" w:rsidR="00373395" w:rsidRPr="001974DC" w:rsidRDefault="00373395" w:rsidP="005348C7">
            <w:pPr>
              <w:jc w:val="both"/>
              <w:rPr>
                <w:rFonts w:ascii="Arial" w:hAnsi="Arial" w:cs="Arial"/>
                <w:color w:val="000000" w:themeColor="text1"/>
                <w:kern w:val="2"/>
                <w:sz w:val="22"/>
                <w:szCs w:val="22"/>
                <w:lang w:val="lt-LT"/>
              </w:rPr>
            </w:pPr>
            <w:r w:rsidRPr="001974DC">
              <w:rPr>
                <w:rFonts w:ascii="Arial" w:hAnsi="Arial" w:cs="Arial"/>
                <w:b/>
                <w:bCs/>
                <w:color w:val="000000" w:themeColor="text1"/>
                <w:kern w:val="2"/>
                <w:sz w:val="22"/>
                <w:szCs w:val="22"/>
                <w:lang w:val="lt-LT"/>
              </w:rPr>
              <w:t>Prekių pristatymas</w:t>
            </w:r>
            <w:r w:rsidR="00275948">
              <w:rPr>
                <w:rFonts w:ascii="Arial" w:hAnsi="Arial" w:cs="Arial"/>
                <w:b/>
                <w:bCs/>
                <w:color w:val="000000" w:themeColor="text1"/>
                <w:kern w:val="2"/>
                <w:sz w:val="22"/>
                <w:szCs w:val="22"/>
                <w:lang w:val="lt-LT"/>
              </w:rPr>
              <w:t xml:space="preserve"> Pirkėjui</w:t>
            </w:r>
            <w:r w:rsidRPr="001974DC">
              <w:rPr>
                <w:rFonts w:ascii="Arial" w:hAnsi="Arial" w:cs="Arial"/>
                <w:b/>
                <w:bCs/>
                <w:color w:val="000000" w:themeColor="text1"/>
                <w:kern w:val="2"/>
                <w:sz w:val="22"/>
                <w:szCs w:val="22"/>
                <w:lang w:val="lt-LT"/>
              </w:rPr>
              <w:t>, instaliavimas ir personalo apmokymas</w:t>
            </w:r>
            <w:r w:rsidRPr="001974DC">
              <w:rPr>
                <w:rFonts w:ascii="Arial" w:hAnsi="Arial" w:cs="Arial"/>
                <w:color w:val="000000" w:themeColor="text1"/>
                <w:kern w:val="2"/>
                <w:sz w:val="22"/>
                <w:szCs w:val="22"/>
                <w:lang w:val="lt-LT"/>
              </w:rPr>
              <w:t xml:space="preserve"> – Tiekėjas įsipareigoja pristatyti Prekes </w:t>
            </w:r>
            <w:r w:rsidR="00275948">
              <w:rPr>
                <w:rFonts w:ascii="Arial" w:hAnsi="Arial" w:cs="Arial"/>
                <w:color w:val="000000" w:themeColor="text1"/>
                <w:kern w:val="2"/>
                <w:sz w:val="22"/>
                <w:szCs w:val="22"/>
                <w:lang w:val="lt-LT"/>
              </w:rPr>
              <w:t>Pirkėjui</w:t>
            </w:r>
            <w:r w:rsidRPr="001974DC">
              <w:rPr>
                <w:rFonts w:ascii="Arial" w:hAnsi="Arial" w:cs="Arial"/>
                <w:color w:val="000000" w:themeColor="text1"/>
                <w:kern w:val="2"/>
                <w:sz w:val="22"/>
                <w:szCs w:val="22"/>
                <w:lang w:val="lt-LT"/>
              </w:rPr>
              <w:t xml:space="preserve"> adresu </w:t>
            </w:r>
            <w:r w:rsidRPr="001974DC">
              <w:rPr>
                <w:rFonts w:ascii="Arial" w:hAnsi="Arial" w:cs="Arial"/>
                <w:b/>
                <w:bCs/>
                <w:color w:val="000000" w:themeColor="text1"/>
                <w:kern w:val="2"/>
                <w:sz w:val="22"/>
                <w:szCs w:val="22"/>
                <w:lang w:val="lt-LT"/>
              </w:rPr>
              <w:t>Saulėtekio al. 7, Vilnius</w:t>
            </w:r>
            <w:r w:rsidR="00ED7CA0">
              <w:rPr>
                <w:rFonts w:ascii="Arial" w:hAnsi="Arial" w:cs="Arial"/>
                <w:b/>
                <w:bCs/>
                <w:color w:val="000000" w:themeColor="text1"/>
                <w:kern w:val="2"/>
                <w:sz w:val="22"/>
                <w:szCs w:val="22"/>
                <w:lang w:val="lt-LT"/>
              </w:rPr>
              <w:t xml:space="preserve"> </w:t>
            </w:r>
            <w:r w:rsidR="00ED7CA0" w:rsidRPr="001974DC">
              <w:rPr>
                <w:rFonts w:ascii="Arial" w:hAnsi="Arial" w:cs="Arial"/>
                <w:b/>
                <w:bCs/>
                <w:color w:val="000000" w:themeColor="text1"/>
                <w:kern w:val="2"/>
                <w:sz w:val="22"/>
                <w:szCs w:val="22"/>
                <w:lang w:val="lt-LT"/>
              </w:rPr>
              <w:t xml:space="preserve">arba Saulėtekio al. 9, Vilnius </w:t>
            </w:r>
            <w:r w:rsidR="00ED7CA0" w:rsidRPr="001974DC">
              <w:rPr>
                <w:rFonts w:ascii="Arial" w:hAnsi="Arial" w:cs="Arial"/>
                <w:color w:val="000000" w:themeColor="text1"/>
                <w:kern w:val="2"/>
                <w:sz w:val="22"/>
                <w:szCs w:val="22"/>
                <w:lang w:val="lt-LT"/>
              </w:rPr>
              <w:t>(bus patikslinta Sutarties vykdymo metu)</w:t>
            </w:r>
            <w:r w:rsidRPr="001974DC">
              <w:rPr>
                <w:rFonts w:ascii="Arial" w:hAnsi="Arial" w:cs="Arial"/>
                <w:color w:val="000000" w:themeColor="text1"/>
                <w:kern w:val="2"/>
                <w:sz w:val="22"/>
                <w:szCs w:val="22"/>
                <w:lang w:val="lt-LT"/>
              </w:rPr>
              <w:t>, sumontuoti pristatytą techninę įrangą pagal gamintojo reikalavimus, įdiegti sisteminę, operacinę bei specializuotą programinę įrangą, po instaliavimo išvežti (utilizuoti) likusias įpakavimo medžiagas ir apmokyti Pirkėjo personalą dirbti su įdiegta įranga.</w:t>
            </w:r>
            <w:r w:rsidRPr="001974DC">
              <w:rPr>
                <w:rFonts w:ascii="Arial" w:hAnsi="Arial" w:cs="Arial"/>
                <w:color w:val="000000" w:themeColor="text1"/>
                <w:kern w:val="2"/>
                <w:sz w:val="22"/>
                <w:szCs w:val="22"/>
                <w:lang w:val="lt-LT"/>
              </w:rPr>
              <w:br/>
              <w:t>Vis</w:t>
            </w:r>
            <w:r w:rsidR="00532132">
              <w:rPr>
                <w:rFonts w:ascii="Arial" w:hAnsi="Arial" w:cs="Arial"/>
                <w:color w:val="000000" w:themeColor="text1"/>
                <w:kern w:val="2"/>
                <w:sz w:val="22"/>
                <w:szCs w:val="22"/>
                <w:lang w:val="lt-LT"/>
              </w:rPr>
              <w:t>os šios paslaugos</w:t>
            </w:r>
            <w:r w:rsidRPr="001974DC">
              <w:rPr>
                <w:rFonts w:ascii="Arial" w:hAnsi="Arial" w:cs="Arial"/>
                <w:color w:val="000000" w:themeColor="text1"/>
                <w:kern w:val="2"/>
                <w:sz w:val="22"/>
                <w:szCs w:val="22"/>
                <w:lang w:val="lt-LT"/>
              </w:rPr>
              <w:t xml:space="preserve"> turi būti </w:t>
            </w:r>
            <w:r w:rsidR="00C36DD5">
              <w:rPr>
                <w:rFonts w:ascii="Arial" w:hAnsi="Arial" w:cs="Arial"/>
                <w:color w:val="000000" w:themeColor="text1"/>
                <w:kern w:val="2"/>
                <w:sz w:val="22"/>
                <w:szCs w:val="22"/>
                <w:lang w:val="lt-LT"/>
              </w:rPr>
              <w:t>suteiktos</w:t>
            </w:r>
            <w:r w:rsidR="00C36DD5" w:rsidRPr="001974DC">
              <w:rPr>
                <w:rFonts w:ascii="Arial" w:hAnsi="Arial" w:cs="Arial"/>
                <w:color w:val="000000" w:themeColor="text1"/>
                <w:kern w:val="2"/>
                <w:sz w:val="22"/>
                <w:szCs w:val="22"/>
                <w:lang w:val="lt-LT"/>
              </w:rPr>
              <w:t> </w:t>
            </w:r>
            <w:r w:rsidRPr="001974DC">
              <w:rPr>
                <w:rFonts w:ascii="Arial" w:hAnsi="Arial" w:cs="Arial"/>
                <w:b/>
                <w:bCs/>
                <w:color w:val="000000" w:themeColor="text1"/>
                <w:kern w:val="2"/>
                <w:sz w:val="22"/>
                <w:szCs w:val="22"/>
                <w:lang w:val="lt-LT"/>
              </w:rPr>
              <w:t>ne vėliau kaip per 10 (dešimt) kalendorinių dienų</w:t>
            </w:r>
            <w:r w:rsidRPr="001974DC">
              <w:rPr>
                <w:rFonts w:ascii="Arial" w:hAnsi="Arial" w:cs="Arial"/>
                <w:color w:val="000000" w:themeColor="text1"/>
                <w:kern w:val="2"/>
                <w:sz w:val="22"/>
                <w:szCs w:val="22"/>
                <w:lang w:val="lt-LT"/>
              </w:rPr>
              <w:t> nuo Pirkėjo užsakymo pateikimo dienos Sutarties 2.2 punkte nurodytam Tiekėjo kontaktiniam asmeniui.</w:t>
            </w:r>
          </w:p>
          <w:p w14:paraId="741D4B4C" w14:textId="77777777" w:rsidR="00373395" w:rsidRPr="001974DC" w:rsidRDefault="00373395" w:rsidP="005348C7">
            <w:pPr>
              <w:jc w:val="both"/>
              <w:rPr>
                <w:rFonts w:ascii="Arial" w:hAnsi="Arial" w:cs="Arial"/>
                <w:color w:val="000000" w:themeColor="text1"/>
                <w:kern w:val="2"/>
                <w:sz w:val="22"/>
                <w:szCs w:val="22"/>
                <w:lang w:val="lt-LT"/>
              </w:rPr>
            </w:pPr>
          </w:p>
          <w:p w14:paraId="22DEA2D0" w14:textId="6BD70838" w:rsidR="00373395" w:rsidRPr="001974DC" w:rsidRDefault="00373395" w:rsidP="005348C7">
            <w:pPr>
              <w:jc w:val="both"/>
              <w:rPr>
                <w:rFonts w:ascii="Arial" w:hAnsi="Arial" w:cs="Arial"/>
                <w:color w:val="000000" w:themeColor="text1"/>
                <w:kern w:val="2"/>
                <w:sz w:val="22"/>
                <w:szCs w:val="22"/>
                <w:lang w:val="lt-LT"/>
              </w:rPr>
            </w:pPr>
          </w:p>
        </w:tc>
      </w:tr>
      <w:tr w:rsidR="00373395" w:rsidRPr="001974DC" w14:paraId="250A46F0"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08D20F"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36F538D"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Netaikoma</w:t>
            </w:r>
          </w:p>
          <w:p w14:paraId="70E53AB6" w14:textId="77777777" w:rsidR="00373395" w:rsidRPr="001974DC" w:rsidRDefault="00373395" w:rsidP="005348C7">
            <w:pPr>
              <w:rPr>
                <w:rFonts w:ascii="Arial" w:hAnsi="Arial" w:cs="Arial"/>
                <w:kern w:val="2"/>
                <w:sz w:val="22"/>
                <w:szCs w:val="22"/>
                <w:lang w:val="lt-LT"/>
              </w:rPr>
            </w:pPr>
          </w:p>
        </w:tc>
      </w:tr>
      <w:tr w:rsidR="00373395" w:rsidRPr="001974DC" w14:paraId="3914C00D"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50318B"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D89587F" w14:textId="77777777" w:rsidR="00373395" w:rsidRPr="001974DC" w:rsidRDefault="00373395" w:rsidP="005348C7">
            <w:pPr>
              <w:jc w:val="both"/>
              <w:rPr>
                <w:rFonts w:ascii="Arial" w:hAnsi="Arial" w:cs="Arial"/>
                <w:kern w:val="2"/>
                <w:sz w:val="22"/>
                <w:szCs w:val="22"/>
                <w:lang w:val="lt-LT"/>
              </w:rPr>
            </w:pPr>
            <w:r w:rsidRPr="001974DC">
              <w:rPr>
                <w:rFonts w:ascii="Arial" w:eastAsia="Arial" w:hAnsi="Arial" w:cs="Arial"/>
                <w:kern w:val="2"/>
                <w:sz w:val="22"/>
                <w:szCs w:val="22"/>
                <w:lang w:val="lt-LT"/>
              </w:rPr>
              <w:t>Užsakymai teikiami Tiekėjo nurodytu elektroniniu paštu ir laikomi gautais nedelsiant nuo užsakymo pateikimo.</w:t>
            </w:r>
          </w:p>
        </w:tc>
      </w:tr>
      <w:tr w:rsidR="00373395" w:rsidRPr="001974DC" w14:paraId="54EDA3FF"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188A3D"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47C25FF"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Netaikoma</w:t>
            </w:r>
          </w:p>
          <w:p w14:paraId="29CA6767" w14:textId="77777777" w:rsidR="00373395" w:rsidRPr="001974DC" w:rsidRDefault="00373395" w:rsidP="005348C7">
            <w:pPr>
              <w:rPr>
                <w:rFonts w:ascii="Arial" w:hAnsi="Arial" w:cs="Arial"/>
                <w:kern w:val="2"/>
                <w:sz w:val="22"/>
                <w:szCs w:val="22"/>
                <w:lang w:val="lt-LT"/>
              </w:rPr>
            </w:pPr>
          </w:p>
        </w:tc>
      </w:tr>
      <w:tr w:rsidR="00373395" w:rsidRPr="001974DC" w14:paraId="125B54E4"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B955B6"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01A0C6B" w14:textId="0E248194" w:rsidR="00373395" w:rsidRPr="001974DC" w:rsidRDefault="00373395" w:rsidP="005348C7">
            <w:pPr>
              <w:jc w:val="both"/>
              <w:rPr>
                <w:rFonts w:ascii="Arial" w:hAnsi="Arial" w:cs="Arial"/>
                <w:kern w:val="2"/>
                <w:sz w:val="22"/>
                <w:szCs w:val="22"/>
                <w:lang w:val="lt-LT"/>
              </w:rPr>
            </w:pPr>
            <w:r w:rsidRPr="001974DC">
              <w:rPr>
                <w:rFonts w:ascii="Arial" w:hAnsi="Arial" w:cs="Arial"/>
                <w:color w:val="000000" w:themeColor="text1"/>
                <w:kern w:val="2"/>
                <w:sz w:val="22"/>
                <w:szCs w:val="22"/>
                <w:lang w:val="lt-LT"/>
              </w:rPr>
              <w:t>Kartu su Prekėmis pateikiami šie dokumentai: Prekių perdavimo-priėmimo aktas, kiti reikalingi dokumentai, nurodyti Sutarties Techninėje specifikacijoje</w:t>
            </w:r>
            <w:r w:rsidR="00540B14">
              <w:rPr>
                <w:rFonts w:ascii="Arial" w:hAnsi="Arial" w:cs="Arial"/>
                <w:color w:val="000000" w:themeColor="text1"/>
                <w:kern w:val="2"/>
                <w:sz w:val="22"/>
                <w:szCs w:val="22"/>
                <w:lang w:val="lt-LT"/>
              </w:rPr>
              <w:t xml:space="preserve"> (</w:t>
            </w:r>
            <w:r w:rsidR="00540B14" w:rsidRPr="003E1D34">
              <w:rPr>
                <w:rFonts w:ascii="Arial" w:hAnsi="Arial" w:cs="Arial"/>
                <w:sz w:val="22"/>
                <w:szCs w:val="22"/>
              </w:rPr>
              <w:t xml:space="preserve">CE </w:t>
            </w:r>
            <w:proofErr w:type="spellStart"/>
            <w:r w:rsidR="00540B14" w:rsidRPr="003E1D34">
              <w:rPr>
                <w:rFonts w:ascii="Arial" w:hAnsi="Arial" w:cs="Arial"/>
                <w:sz w:val="22"/>
                <w:szCs w:val="22"/>
              </w:rPr>
              <w:t>sertifikato</w:t>
            </w:r>
            <w:proofErr w:type="spellEnd"/>
            <w:r w:rsidR="00540B14" w:rsidRPr="003E1D34">
              <w:rPr>
                <w:rFonts w:ascii="Arial" w:hAnsi="Arial" w:cs="Arial"/>
                <w:sz w:val="22"/>
                <w:szCs w:val="22"/>
              </w:rPr>
              <w:t xml:space="preserve"> </w:t>
            </w:r>
            <w:proofErr w:type="spellStart"/>
            <w:r w:rsidR="00540B14" w:rsidRPr="003E1D34">
              <w:rPr>
                <w:rFonts w:ascii="Arial" w:hAnsi="Arial" w:cs="Arial"/>
                <w:sz w:val="22"/>
                <w:szCs w:val="22"/>
              </w:rPr>
              <w:t>arba</w:t>
            </w:r>
            <w:proofErr w:type="spellEnd"/>
            <w:r w:rsidR="00540B14" w:rsidRPr="003E1D34">
              <w:rPr>
                <w:rFonts w:ascii="Arial" w:hAnsi="Arial" w:cs="Arial"/>
                <w:sz w:val="22"/>
                <w:szCs w:val="22"/>
              </w:rPr>
              <w:t xml:space="preserve"> EB </w:t>
            </w:r>
            <w:proofErr w:type="spellStart"/>
            <w:r w:rsidR="00540B14" w:rsidRPr="003E1D34">
              <w:rPr>
                <w:rFonts w:ascii="Arial" w:hAnsi="Arial" w:cs="Arial"/>
                <w:sz w:val="22"/>
                <w:szCs w:val="22"/>
              </w:rPr>
              <w:t>deklaracijos</w:t>
            </w:r>
            <w:proofErr w:type="spellEnd"/>
            <w:r w:rsidR="00540B14" w:rsidRPr="003E1D34">
              <w:rPr>
                <w:rFonts w:ascii="Arial" w:hAnsi="Arial" w:cs="Arial"/>
                <w:sz w:val="22"/>
                <w:szCs w:val="22"/>
              </w:rPr>
              <w:t xml:space="preserve"> </w:t>
            </w:r>
            <w:proofErr w:type="spellStart"/>
            <w:r w:rsidR="00540B14" w:rsidRPr="003E1D34">
              <w:rPr>
                <w:rFonts w:ascii="Arial" w:hAnsi="Arial" w:cs="Arial"/>
                <w:sz w:val="22"/>
                <w:szCs w:val="22"/>
              </w:rPr>
              <w:t>kopij</w:t>
            </w:r>
            <w:r w:rsidR="00540B14">
              <w:rPr>
                <w:rFonts w:ascii="Arial" w:hAnsi="Arial" w:cs="Arial"/>
                <w:sz w:val="22"/>
                <w:szCs w:val="22"/>
              </w:rPr>
              <w:t>a</w:t>
            </w:r>
            <w:proofErr w:type="spellEnd"/>
            <w:r w:rsidR="00540B14">
              <w:rPr>
                <w:rFonts w:ascii="Arial" w:hAnsi="Arial" w:cs="Arial"/>
                <w:sz w:val="22"/>
                <w:szCs w:val="22"/>
              </w:rPr>
              <w:t>)</w:t>
            </w:r>
            <w:r w:rsidRPr="001974DC">
              <w:rPr>
                <w:rFonts w:ascii="Arial" w:hAnsi="Arial" w:cs="Arial"/>
                <w:color w:val="000000" w:themeColor="text1"/>
                <w:kern w:val="2"/>
                <w:sz w:val="22"/>
                <w:szCs w:val="22"/>
                <w:lang w:val="lt-LT"/>
              </w:rPr>
              <w:t>. Tiekėjui nepateikus nurodytų dokumentų, laikoma, kad Prekės neatitinka Sutartyje nustatytų reikalavimų.</w:t>
            </w:r>
          </w:p>
        </w:tc>
      </w:tr>
      <w:tr w:rsidR="00373395" w:rsidRPr="001974DC" w14:paraId="75F99768" w14:textId="77777777" w:rsidTr="005348C7">
        <w:trPr>
          <w:trHeight w:val="300"/>
        </w:trPr>
        <w:tc>
          <w:tcPr>
            <w:tcW w:w="9535" w:type="dxa"/>
            <w:gridSpan w:val="5"/>
          </w:tcPr>
          <w:p w14:paraId="54D47782" w14:textId="77777777" w:rsidR="00373395" w:rsidRPr="001974DC" w:rsidRDefault="00373395" w:rsidP="005348C7">
            <w:pPr>
              <w:jc w:val="center"/>
              <w:rPr>
                <w:rFonts w:ascii="Arial" w:hAnsi="Arial" w:cs="Arial"/>
                <w:b/>
                <w:bCs/>
                <w:kern w:val="2"/>
                <w:sz w:val="22"/>
                <w:szCs w:val="22"/>
                <w:lang w:val="lt-LT"/>
              </w:rPr>
            </w:pPr>
            <w:r w:rsidRPr="001974DC">
              <w:rPr>
                <w:rFonts w:ascii="Arial" w:hAnsi="Arial" w:cs="Arial"/>
                <w:b/>
                <w:bCs/>
                <w:kern w:val="2"/>
                <w:sz w:val="22"/>
                <w:szCs w:val="22"/>
                <w:lang w:val="lt-LT"/>
              </w:rPr>
              <w:t>5. SUTARTIES KAINA IR ATSISKAITYMO TVARKA</w:t>
            </w:r>
          </w:p>
        </w:tc>
      </w:tr>
      <w:tr w:rsidR="00373395" w:rsidRPr="001974DC" w14:paraId="5258E5DF"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32612D"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EC6C082" w14:textId="77777777" w:rsidR="00373395" w:rsidRPr="001974DC" w:rsidRDefault="00373395" w:rsidP="005348C7">
            <w:pPr>
              <w:jc w:val="both"/>
              <w:rPr>
                <w:rFonts w:ascii="Arial" w:hAnsi="Arial" w:cs="Arial"/>
                <w:kern w:val="2"/>
                <w:sz w:val="22"/>
                <w:szCs w:val="22"/>
                <w:lang w:val="lt-LT"/>
              </w:rPr>
            </w:pPr>
            <w:r w:rsidRPr="001974DC">
              <w:rPr>
                <w:rFonts w:ascii="Arial" w:hAnsi="Arial" w:cs="Arial"/>
                <w:kern w:val="2"/>
                <w:sz w:val="22"/>
                <w:szCs w:val="22"/>
                <w:lang w:val="lt-LT"/>
              </w:rPr>
              <w:t>Fiksuoto įkainio kainodara</w:t>
            </w:r>
          </w:p>
          <w:p w14:paraId="69D407CE" w14:textId="77777777" w:rsidR="00373395" w:rsidRPr="001974DC" w:rsidRDefault="00373395" w:rsidP="005348C7">
            <w:pPr>
              <w:jc w:val="both"/>
              <w:rPr>
                <w:rFonts w:ascii="Arial" w:hAnsi="Arial" w:cs="Arial"/>
                <w:kern w:val="2"/>
                <w:sz w:val="22"/>
                <w:szCs w:val="22"/>
                <w:lang w:val="lt-LT"/>
              </w:rPr>
            </w:pPr>
          </w:p>
          <w:p w14:paraId="063C4CBF" w14:textId="77777777" w:rsidR="00373395" w:rsidRPr="001974DC" w:rsidRDefault="00373395" w:rsidP="005348C7">
            <w:pPr>
              <w:jc w:val="both"/>
              <w:rPr>
                <w:rFonts w:ascii="Arial" w:hAnsi="Arial" w:cs="Arial"/>
                <w:color w:val="4472C4"/>
                <w:kern w:val="2"/>
                <w:sz w:val="22"/>
                <w:szCs w:val="22"/>
                <w:lang w:val="lt-LT"/>
              </w:rPr>
            </w:pPr>
          </w:p>
        </w:tc>
      </w:tr>
      <w:tr w:rsidR="00373395" w:rsidRPr="001974DC" w14:paraId="6D920BD6"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77757A"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 xml:space="preserve">5.2.  Pradinės Sutarties vertė ir Sutarties kaina, kai taikoma </w:t>
            </w:r>
            <w:r w:rsidRPr="001974DC">
              <w:rPr>
                <w:rFonts w:ascii="Arial" w:hAnsi="Arial" w:cs="Arial"/>
                <w:b/>
                <w:bCs/>
                <w:kern w:val="2"/>
                <w:sz w:val="22"/>
                <w:szCs w:val="22"/>
                <w:u w:val="single"/>
                <w:lang w:val="lt-LT"/>
              </w:rPr>
              <w:t>fiksuoto įkainio</w:t>
            </w:r>
            <w:r w:rsidRPr="001974DC">
              <w:rPr>
                <w:rFonts w:ascii="Arial" w:hAnsi="Arial" w:cs="Arial"/>
                <w:b/>
                <w:bCs/>
                <w:kern w:val="2"/>
                <w:sz w:val="22"/>
                <w:szCs w:val="22"/>
                <w:lang w:val="lt-LT"/>
              </w:rPr>
              <w:t xml:space="preserve"> kainodara</w:t>
            </w:r>
          </w:p>
          <w:p w14:paraId="7CE29E83" w14:textId="77777777" w:rsidR="00373395" w:rsidRPr="001974DC" w:rsidRDefault="00373395" w:rsidP="005348C7">
            <w:pPr>
              <w:rPr>
                <w:rFonts w:ascii="Arial" w:hAnsi="Arial" w:cs="Arial"/>
                <w:b/>
                <w:bCs/>
                <w:kern w:val="2"/>
                <w:sz w:val="22"/>
                <w:szCs w:val="22"/>
                <w:lang w:val="lt-LT"/>
              </w:rPr>
            </w:pPr>
          </w:p>
          <w:p w14:paraId="1CE7F596" w14:textId="77777777" w:rsidR="00373395" w:rsidRPr="001974DC" w:rsidRDefault="00373395" w:rsidP="005348C7">
            <w:pPr>
              <w:jc w:val="both"/>
              <w:rPr>
                <w:rFonts w:ascii="Arial" w:hAnsi="Arial" w:cs="Arial"/>
                <w:b/>
                <w:bCs/>
                <w:kern w:val="2"/>
                <w:sz w:val="22"/>
                <w:szCs w:val="22"/>
                <w:lang w:val="lt-LT"/>
              </w:rPr>
            </w:pPr>
          </w:p>
        </w:tc>
        <w:tc>
          <w:tcPr>
            <w:tcW w:w="6828" w:type="dxa"/>
            <w:gridSpan w:val="2"/>
            <w:tcBorders>
              <w:top w:val="single" w:sz="4" w:space="0" w:color="auto"/>
              <w:left w:val="single" w:sz="4" w:space="0" w:color="auto"/>
              <w:bottom w:val="single" w:sz="4" w:space="0" w:color="auto"/>
              <w:right w:val="single" w:sz="4" w:space="0" w:color="auto"/>
            </w:tcBorders>
          </w:tcPr>
          <w:p w14:paraId="09C547D9" w14:textId="77777777" w:rsidR="00373395" w:rsidRPr="001974DC" w:rsidRDefault="00373395" w:rsidP="005348C7">
            <w:pPr>
              <w:jc w:val="both"/>
              <w:rPr>
                <w:rFonts w:ascii="Arial" w:hAnsi="Arial" w:cs="Arial"/>
                <w:kern w:val="2"/>
                <w:sz w:val="22"/>
                <w:szCs w:val="22"/>
                <w:lang w:val="lt-LT"/>
              </w:rPr>
            </w:pPr>
            <w:r w:rsidRPr="001974DC">
              <w:rPr>
                <w:rFonts w:ascii="Arial" w:hAnsi="Arial" w:cs="Arial"/>
                <w:kern w:val="2"/>
                <w:sz w:val="22"/>
                <w:szCs w:val="22"/>
                <w:lang w:val="lt-LT"/>
              </w:rPr>
              <w:t xml:space="preserve">Pradinės Sutarties vertė yra </w:t>
            </w:r>
            <w:r w:rsidRPr="001974DC">
              <w:rPr>
                <w:rFonts w:ascii="Arial" w:hAnsi="Arial" w:cs="Arial"/>
                <w:color w:val="4472C4"/>
                <w:kern w:val="2"/>
                <w:sz w:val="22"/>
                <w:szCs w:val="22"/>
                <w:lang w:val="lt-LT"/>
              </w:rPr>
              <w:t>(nurodyti sumą skaičiais)</w:t>
            </w:r>
            <w:r w:rsidRPr="001974DC">
              <w:rPr>
                <w:rFonts w:ascii="Arial" w:hAnsi="Arial" w:cs="Arial"/>
                <w:kern w:val="2"/>
                <w:sz w:val="22"/>
                <w:szCs w:val="22"/>
                <w:lang w:val="lt-LT"/>
              </w:rPr>
              <w:t xml:space="preserve"> Eur, </w:t>
            </w:r>
            <w:r w:rsidRPr="001974DC">
              <w:rPr>
                <w:rFonts w:ascii="Arial" w:hAnsi="Arial" w:cs="Arial"/>
                <w:color w:val="4472C4"/>
                <w:kern w:val="2"/>
                <w:sz w:val="22"/>
                <w:szCs w:val="22"/>
                <w:lang w:val="lt-LT"/>
              </w:rPr>
              <w:t>(nurodyti sumą žodžiais)</w:t>
            </w:r>
            <w:r w:rsidRPr="001974DC">
              <w:rPr>
                <w:rFonts w:ascii="Arial" w:hAnsi="Arial" w:cs="Arial"/>
                <w:kern w:val="2"/>
                <w:sz w:val="22"/>
                <w:szCs w:val="22"/>
                <w:lang w:val="lt-LT"/>
              </w:rPr>
              <w:t xml:space="preserve"> be PVM. </w:t>
            </w:r>
          </w:p>
          <w:p w14:paraId="706206D4" w14:textId="2ACEBC9C" w:rsidR="00373395" w:rsidRPr="001974DC" w:rsidRDefault="00373395" w:rsidP="005348C7">
            <w:pPr>
              <w:jc w:val="both"/>
              <w:rPr>
                <w:rFonts w:ascii="Arial" w:hAnsi="Arial" w:cs="Arial"/>
                <w:kern w:val="2"/>
                <w:sz w:val="22"/>
                <w:szCs w:val="22"/>
                <w:lang w:val="lt-LT"/>
              </w:rPr>
            </w:pPr>
            <w:r w:rsidRPr="001974DC">
              <w:rPr>
                <w:rFonts w:ascii="Arial" w:hAnsi="Arial" w:cs="Arial"/>
                <w:kern w:val="2"/>
                <w:sz w:val="22"/>
                <w:szCs w:val="22"/>
                <w:lang w:val="lt-LT"/>
              </w:rPr>
              <w:t xml:space="preserve">PVM sudaro </w:t>
            </w:r>
            <w:r w:rsidRPr="001974DC">
              <w:rPr>
                <w:rFonts w:ascii="Arial" w:hAnsi="Arial" w:cs="Arial"/>
                <w:color w:val="4472C4"/>
                <w:kern w:val="2"/>
                <w:sz w:val="22"/>
                <w:szCs w:val="22"/>
                <w:lang w:val="lt-LT"/>
              </w:rPr>
              <w:t>(nurodyti sumą skaičiais)</w:t>
            </w:r>
            <w:r w:rsidRPr="001974DC">
              <w:rPr>
                <w:rFonts w:ascii="Arial" w:hAnsi="Arial" w:cs="Arial"/>
                <w:kern w:val="2"/>
                <w:sz w:val="22"/>
                <w:szCs w:val="22"/>
                <w:lang w:val="lt-LT"/>
              </w:rPr>
              <w:t xml:space="preserve"> Eur, </w:t>
            </w:r>
            <w:r w:rsidRPr="001974DC">
              <w:rPr>
                <w:rFonts w:ascii="Arial" w:hAnsi="Arial" w:cs="Arial"/>
                <w:color w:val="4472C4"/>
                <w:kern w:val="2"/>
                <w:sz w:val="22"/>
                <w:szCs w:val="22"/>
                <w:lang w:val="lt-LT"/>
              </w:rPr>
              <w:t>(nurodyti sumą žodžiais)</w:t>
            </w:r>
            <w:r w:rsidRPr="001974DC">
              <w:rPr>
                <w:rFonts w:ascii="Arial" w:hAnsi="Arial" w:cs="Arial"/>
                <w:kern w:val="2"/>
                <w:sz w:val="22"/>
                <w:szCs w:val="22"/>
                <w:lang w:val="lt-LT"/>
              </w:rPr>
              <w:t>.</w:t>
            </w:r>
          </w:p>
          <w:p w14:paraId="7BACD94A" w14:textId="77777777" w:rsidR="00373395" w:rsidRPr="001974DC" w:rsidRDefault="00373395" w:rsidP="005348C7">
            <w:pPr>
              <w:jc w:val="both"/>
              <w:rPr>
                <w:rFonts w:ascii="Arial" w:hAnsi="Arial" w:cs="Arial"/>
                <w:kern w:val="2"/>
                <w:sz w:val="22"/>
                <w:szCs w:val="22"/>
                <w:lang w:val="lt-LT"/>
              </w:rPr>
            </w:pPr>
            <w:r w:rsidRPr="001974DC">
              <w:rPr>
                <w:rFonts w:ascii="Arial" w:hAnsi="Arial" w:cs="Arial"/>
                <w:kern w:val="2"/>
                <w:sz w:val="22"/>
                <w:szCs w:val="22"/>
                <w:lang w:val="lt-LT"/>
              </w:rPr>
              <w:t xml:space="preserve">Sutarties kaina yra </w:t>
            </w:r>
            <w:r w:rsidRPr="001974DC">
              <w:rPr>
                <w:rFonts w:ascii="Arial" w:hAnsi="Arial" w:cs="Arial"/>
                <w:color w:val="4472C4"/>
                <w:kern w:val="2"/>
                <w:sz w:val="22"/>
                <w:szCs w:val="22"/>
                <w:lang w:val="lt-LT"/>
              </w:rPr>
              <w:t>(nurodyti sumą skaičiais)</w:t>
            </w:r>
            <w:r w:rsidRPr="001974DC">
              <w:rPr>
                <w:rFonts w:ascii="Arial" w:hAnsi="Arial" w:cs="Arial"/>
                <w:kern w:val="2"/>
                <w:sz w:val="22"/>
                <w:szCs w:val="22"/>
                <w:lang w:val="lt-LT"/>
              </w:rPr>
              <w:t xml:space="preserve"> Eur, </w:t>
            </w:r>
            <w:r w:rsidRPr="001974DC">
              <w:rPr>
                <w:rFonts w:ascii="Arial" w:hAnsi="Arial" w:cs="Arial"/>
                <w:color w:val="4472C4"/>
                <w:kern w:val="2"/>
                <w:sz w:val="22"/>
                <w:szCs w:val="22"/>
                <w:lang w:val="lt-LT"/>
              </w:rPr>
              <w:t>(nurodyti sumą žodžiais)</w:t>
            </w:r>
            <w:r w:rsidRPr="001974DC">
              <w:rPr>
                <w:rFonts w:ascii="Arial" w:hAnsi="Arial" w:cs="Arial"/>
                <w:kern w:val="2"/>
                <w:sz w:val="22"/>
                <w:szCs w:val="22"/>
                <w:lang w:val="lt-LT"/>
              </w:rPr>
              <w:t xml:space="preserve"> Eur su PVM.</w:t>
            </w:r>
          </w:p>
          <w:p w14:paraId="3118E9D7" w14:textId="77777777" w:rsidR="00373395" w:rsidRPr="001974DC" w:rsidRDefault="00373395" w:rsidP="005348C7">
            <w:pPr>
              <w:jc w:val="both"/>
              <w:rPr>
                <w:rFonts w:ascii="Arial" w:hAnsi="Arial" w:cs="Arial"/>
                <w:kern w:val="2"/>
                <w:sz w:val="22"/>
                <w:szCs w:val="22"/>
                <w:lang w:val="lt-LT"/>
              </w:rPr>
            </w:pPr>
          </w:p>
          <w:p w14:paraId="6EDE9F4C" w14:textId="3B2C80EB" w:rsidR="00373395" w:rsidRPr="001974DC" w:rsidRDefault="00373395" w:rsidP="005348C7">
            <w:pPr>
              <w:jc w:val="both"/>
              <w:rPr>
                <w:rFonts w:ascii="Arial" w:hAnsi="Arial" w:cs="Arial"/>
                <w:color w:val="000000" w:themeColor="text1"/>
                <w:kern w:val="2"/>
                <w:sz w:val="22"/>
                <w:szCs w:val="22"/>
                <w:lang w:val="lt-LT"/>
              </w:rPr>
            </w:pPr>
            <w:r w:rsidRPr="001974DC">
              <w:rPr>
                <w:rFonts w:ascii="Arial" w:hAnsi="Arial" w:cs="Arial"/>
                <w:color w:val="000000" w:themeColor="text1"/>
                <w:kern w:val="2"/>
                <w:sz w:val="22"/>
                <w:szCs w:val="22"/>
                <w:lang w:val="lt-LT"/>
              </w:rPr>
              <w:t>Šioje Sutartyje Pradinės Sutarties vertė yra lygi Tiekėjo pasiūlymo kainai be PVM, apskaičiuotai sudauginus</w:t>
            </w:r>
            <w:r w:rsidRPr="00540B14">
              <w:rPr>
                <w:rFonts w:ascii="Arial" w:hAnsi="Arial" w:cs="Arial"/>
                <w:b/>
                <w:color w:val="000000" w:themeColor="text1"/>
                <w:kern w:val="2"/>
                <w:sz w:val="22"/>
                <w:szCs w:val="22"/>
                <w:lang w:val="lt-LT"/>
              </w:rPr>
              <w:t xml:space="preserve"> </w:t>
            </w:r>
            <w:r w:rsidRPr="001974DC">
              <w:rPr>
                <w:rFonts w:ascii="Arial" w:hAnsi="Arial" w:cs="Arial"/>
                <w:b/>
                <w:bCs/>
                <w:color w:val="000000" w:themeColor="text1"/>
                <w:kern w:val="2"/>
                <w:sz w:val="22"/>
                <w:szCs w:val="22"/>
                <w:lang w:val="lt-LT"/>
              </w:rPr>
              <w:t xml:space="preserve"> Prekių kiekį</w:t>
            </w:r>
            <w:r w:rsidR="004A3695" w:rsidRPr="00F71150">
              <w:rPr>
                <w:rFonts w:ascii="Arial" w:hAnsi="Arial" w:cs="Arial"/>
                <w:b/>
                <w:bCs/>
                <w:color w:val="000000" w:themeColor="text1"/>
                <w:kern w:val="2"/>
                <w:sz w:val="22"/>
                <w:szCs w:val="22"/>
                <w:lang w:val="lt-LT"/>
              </w:rPr>
              <w:t xml:space="preserve">, nurodytą </w:t>
            </w:r>
            <w:r w:rsidRPr="00540B14">
              <w:rPr>
                <w:rFonts w:ascii="Arial" w:hAnsi="Arial" w:cs="Arial"/>
                <w:b/>
                <w:bCs/>
                <w:color w:val="000000" w:themeColor="text1"/>
                <w:kern w:val="2"/>
                <w:sz w:val="22"/>
                <w:szCs w:val="22"/>
                <w:lang w:val="lt-LT"/>
              </w:rPr>
              <w:t xml:space="preserve"> </w:t>
            </w:r>
            <w:r w:rsidR="004A3695" w:rsidRPr="00540B14">
              <w:rPr>
                <w:rFonts w:ascii="Arial" w:hAnsi="Arial" w:cs="Arial"/>
                <w:b/>
                <w:bCs/>
                <w:color w:val="000000" w:themeColor="text1"/>
                <w:kern w:val="2"/>
                <w:sz w:val="22"/>
                <w:szCs w:val="22"/>
                <w:lang w:val="lt-LT"/>
              </w:rPr>
              <w:t>Techninėje specifikacijoje</w:t>
            </w:r>
            <w:r w:rsidR="004A3695">
              <w:rPr>
                <w:rFonts w:ascii="Arial" w:hAnsi="Arial" w:cs="Arial"/>
                <w:b/>
                <w:bCs/>
                <w:color w:val="000000" w:themeColor="text1"/>
                <w:kern w:val="2"/>
                <w:sz w:val="22"/>
                <w:szCs w:val="22"/>
                <w:lang w:val="lt-LT"/>
              </w:rPr>
              <w:t>,</w:t>
            </w:r>
            <w:r w:rsidRPr="001974DC">
              <w:rPr>
                <w:rFonts w:ascii="Arial" w:hAnsi="Arial" w:cs="Arial"/>
                <w:color w:val="000000" w:themeColor="text1"/>
                <w:kern w:val="2"/>
                <w:sz w:val="22"/>
                <w:szCs w:val="22"/>
                <w:lang w:val="lt-LT"/>
              </w:rPr>
              <w:t xml:space="preserve"> iš Tiekėjo pasiūlyto įkainio be PVM. Pirkėjas neįsipareigoja išpirkti </w:t>
            </w:r>
            <w:r w:rsidRPr="007E5B70">
              <w:rPr>
                <w:rFonts w:ascii="Arial" w:hAnsi="Arial" w:cs="Arial"/>
                <w:color w:val="000000" w:themeColor="text1"/>
                <w:kern w:val="2"/>
                <w:sz w:val="22"/>
                <w:szCs w:val="22"/>
                <w:lang w:val="lt-LT"/>
              </w:rPr>
              <w:t>maksimalaus</w:t>
            </w:r>
            <w:r w:rsidRPr="001974DC">
              <w:rPr>
                <w:rFonts w:ascii="Arial" w:hAnsi="Arial" w:cs="Arial"/>
                <w:color w:val="000000" w:themeColor="text1"/>
                <w:kern w:val="2"/>
                <w:sz w:val="22"/>
                <w:szCs w:val="22"/>
                <w:lang w:val="lt-LT"/>
              </w:rPr>
              <w:t xml:space="preserve"> Prekių saugojimo paslaugų kiekio.</w:t>
            </w:r>
          </w:p>
        </w:tc>
      </w:tr>
      <w:tr w:rsidR="00373395" w:rsidRPr="001974DC" w14:paraId="5E576336"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DCF9DF"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 xml:space="preserve">5.3. Sutarties kainos / įkainių perskaičiavimas taikant </w:t>
            </w:r>
            <w:r w:rsidRPr="001974DC">
              <w:rPr>
                <w:rFonts w:ascii="Arial" w:hAnsi="Arial" w:cs="Arial"/>
                <w:b/>
                <w:bCs/>
                <w:kern w:val="2"/>
                <w:sz w:val="22"/>
                <w:szCs w:val="22"/>
                <w:u w:val="single"/>
                <w:lang w:val="lt-LT"/>
              </w:rPr>
              <w:t>peržiūros</w:t>
            </w:r>
            <w:r w:rsidRPr="001974DC">
              <w:rPr>
                <w:rFonts w:ascii="Arial" w:hAnsi="Arial" w:cs="Arial"/>
                <w:b/>
                <w:bCs/>
                <w:kern w:val="2"/>
                <w:sz w:val="22"/>
                <w:szCs w:val="22"/>
                <w:lang w:val="lt-LT"/>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366A8D7E" w14:textId="77777777" w:rsidR="00373395" w:rsidRPr="001974DC" w:rsidRDefault="00373395" w:rsidP="005348C7">
            <w:pPr>
              <w:jc w:val="both"/>
              <w:rPr>
                <w:rFonts w:ascii="Arial" w:hAnsi="Arial" w:cs="Arial"/>
                <w:kern w:val="2"/>
                <w:sz w:val="22"/>
                <w:szCs w:val="22"/>
                <w:lang w:val="lt-LT"/>
              </w:rPr>
            </w:pPr>
            <w:r w:rsidRPr="001974DC">
              <w:rPr>
                <w:rFonts w:ascii="Arial" w:hAnsi="Arial" w:cs="Arial"/>
                <w:color w:val="000000" w:themeColor="text1"/>
                <w:kern w:val="2"/>
                <w:sz w:val="22"/>
                <w:szCs w:val="22"/>
                <w:lang w:val="lt-LT"/>
              </w:rPr>
              <w:t>Sutarties kaina bus perskaičiuojami</w:t>
            </w:r>
            <w:r w:rsidRPr="001974DC">
              <w:rPr>
                <w:rFonts w:ascii="Arial" w:hAnsi="Arial" w:cs="Arial"/>
                <w:kern w:val="2"/>
                <w:sz w:val="22"/>
                <w:szCs w:val="22"/>
                <w:lang w:val="lt-LT"/>
              </w:rPr>
              <w:t>:</w:t>
            </w:r>
          </w:p>
          <w:p w14:paraId="30C2FE6E" w14:textId="77777777" w:rsidR="00373395" w:rsidRPr="001974DC" w:rsidRDefault="00373395" w:rsidP="005348C7">
            <w:pPr>
              <w:jc w:val="both"/>
              <w:rPr>
                <w:rFonts w:ascii="Arial" w:hAnsi="Arial" w:cs="Arial"/>
                <w:kern w:val="2"/>
                <w:sz w:val="22"/>
                <w:szCs w:val="22"/>
                <w:lang w:val="lt-LT"/>
              </w:rPr>
            </w:pPr>
            <w:r w:rsidRPr="001974DC">
              <w:rPr>
                <w:rFonts w:ascii="Arial" w:hAnsi="Arial" w:cs="Arial"/>
                <w:kern w:val="2"/>
                <w:sz w:val="22"/>
                <w:szCs w:val="22"/>
                <w:lang w:val="lt-LT"/>
              </w:rPr>
              <w:t>5.3.1. dėl PVM tarifo pasikeitimo;</w:t>
            </w:r>
          </w:p>
          <w:p w14:paraId="43A78BC4" w14:textId="77777777" w:rsidR="00373395" w:rsidRPr="001974DC" w:rsidRDefault="00373395" w:rsidP="005348C7">
            <w:pPr>
              <w:jc w:val="both"/>
              <w:rPr>
                <w:rFonts w:ascii="Arial" w:hAnsi="Arial" w:cs="Arial"/>
                <w:kern w:val="2"/>
                <w:sz w:val="22"/>
                <w:szCs w:val="22"/>
                <w:lang w:val="lt-LT"/>
              </w:rPr>
            </w:pPr>
            <w:r w:rsidRPr="001974DC">
              <w:rPr>
                <w:rFonts w:ascii="Arial" w:hAnsi="Arial" w:cs="Arial"/>
                <w:kern w:val="2"/>
                <w:sz w:val="22"/>
                <w:szCs w:val="22"/>
                <w:lang w:val="lt-LT"/>
              </w:rPr>
              <w:t>5.3.2. netaikoma;</w:t>
            </w:r>
          </w:p>
          <w:p w14:paraId="0DA9B4D3" w14:textId="77777777" w:rsidR="00373395" w:rsidRPr="001974DC" w:rsidRDefault="00373395" w:rsidP="005348C7">
            <w:pPr>
              <w:jc w:val="both"/>
              <w:rPr>
                <w:rFonts w:ascii="Arial" w:eastAsia="Arial" w:hAnsi="Arial" w:cs="Arial"/>
                <w:kern w:val="2"/>
                <w:sz w:val="22"/>
                <w:szCs w:val="22"/>
                <w:lang w:val="lt-LT"/>
              </w:rPr>
            </w:pPr>
            <w:r w:rsidRPr="001974DC">
              <w:rPr>
                <w:rFonts w:ascii="Arial" w:hAnsi="Arial" w:cs="Arial"/>
                <w:kern w:val="2"/>
                <w:sz w:val="22"/>
                <w:szCs w:val="22"/>
                <w:lang w:val="lt-LT"/>
              </w:rPr>
              <w:t xml:space="preserve">5.3.3. </w:t>
            </w:r>
            <w:r w:rsidRPr="001974DC">
              <w:rPr>
                <w:rFonts w:ascii="Arial" w:eastAsia="Arial" w:hAnsi="Arial" w:cs="Arial"/>
                <w:kern w:val="2"/>
                <w:sz w:val="22"/>
                <w:szCs w:val="22"/>
                <w:lang w:val="lt-LT"/>
              </w:rPr>
              <w:t>dėl kainų lygio pokyčio;</w:t>
            </w:r>
          </w:p>
          <w:p w14:paraId="428AB53B" w14:textId="77777777" w:rsidR="00373395" w:rsidRPr="001974DC" w:rsidRDefault="00373395" w:rsidP="005348C7">
            <w:pPr>
              <w:jc w:val="both"/>
              <w:rPr>
                <w:rFonts w:ascii="Arial" w:hAnsi="Arial" w:cs="Arial"/>
                <w:color w:val="FF0000"/>
                <w:kern w:val="2"/>
                <w:sz w:val="22"/>
                <w:szCs w:val="22"/>
                <w:lang w:val="lt-LT"/>
              </w:rPr>
            </w:pPr>
            <w:r w:rsidRPr="001974DC">
              <w:rPr>
                <w:rFonts w:ascii="Arial" w:eastAsia="Arial" w:hAnsi="Arial" w:cs="Arial"/>
                <w:kern w:val="2"/>
                <w:sz w:val="22"/>
                <w:szCs w:val="22"/>
                <w:lang w:val="lt-LT"/>
              </w:rPr>
              <w:t>5.3.4. netaikoma.</w:t>
            </w:r>
          </w:p>
        </w:tc>
      </w:tr>
      <w:tr w:rsidR="00373395" w:rsidRPr="001974DC" w14:paraId="1C29AAAF"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85F318"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2CBCFD1" w14:textId="77777777" w:rsidR="00373395" w:rsidRPr="001974DC" w:rsidRDefault="00373395" w:rsidP="005348C7">
            <w:pPr>
              <w:jc w:val="both"/>
              <w:rPr>
                <w:rFonts w:ascii="Arial" w:hAnsi="Arial" w:cs="Arial"/>
                <w:kern w:val="2"/>
                <w:sz w:val="22"/>
                <w:szCs w:val="22"/>
                <w:lang w:val="lt-LT"/>
              </w:rPr>
            </w:pPr>
            <w:r w:rsidRPr="001974DC">
              <w:rPr>
                <w:rFonts w:ascii="Arial" w:hAnsi="Arial" w:cs="Arial"/>
                <w:kern w:val="2"/>
                <w:sz w:val="22"/>
                <w:szCs w:val="22"/>
                <w:lang w:val="lt-LT"/>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5FF02E36" w14:textId="77777777" w:rsidR="00373395" w:rsidRPr="001974DC" w:rsidRDefault="00373395" w:rsidP="005348C7">
            <w:pPr>
              <w:jc w:val="both"/>
              <w:rPr>
                <w:rFonts w:ascii="Arial" w:hAnsi="Arial" w:cs="Arial"/>
                <w:kern w:val="2"/>
                <w:sz w:val="22"/>
                <w:szCs w:val="22"/>
                <w:lang w:val="lt-LT"/>
              </w:rPr>
            </w:pPr>
            <w:r w:rsidRPr="001974DC">
              <w:rPr>
                <w:rFonts w:ascii="Arial" w:hAnsi="Arial" w:cs="Arial"/>
                <w:kern w:val="2"/>
                <w:sz w:val="22"/>
                <w:szCs w:val="22"/>
                <w:lang w:val="lt-LT"/>
              </w:rPr>
              <w:t>Perskaičiuota Sutarties kaina / Prekių įkainiai įforminami Susitarimu ir turi būti taikomi nuo naujo PVM įvedimo datos (nepriklausomai nuo to, kada pasirašytas Susitarimas).</w:t>
            </w:r>
          </w:p>
        </w:tc>
      </w:tr>
      <w:tr w:rsidR="00373395" w:rsidRPr="001974DC" w14:paraId="135E7356"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85B69F" w14:textId="77777777" w:rsidR="00373395" w:rsidRPr="001974DC" w:rsidRDefault="00373395" w:rsidP="005348C7">
            <w:pPr>
              <w:rPr>
                <w:rFonts w:ascii="Arial" w:hAnsi="Arial" w:cs="Arial"/>
                <w:kern w:val="2"/>
                <w:sz w:val="22"/>
                <w:szCs w:val="22"/>
                <w:lang w:val="lt-LT"/>
              </w:rPr>
            </w:pPr>
            <w:r w:rsidRPr="001974DC">
              <w:rPr>
                <w:rFonts w:ascii="Arial" w:hAnsi="Arial" w:cs="Arial"/>
                <w:b/>
                <w:bCs/>
                <w:kern w:val="2"/>
                <w:sz w:val="22"/>
                <w:szCs w:val="22"/>
                <w:lang w:val="lt-LT"/>
              </w:rPr>
              <w:t>5.3.2.</w:t>
            </w:r>
            <w:r w:rsidRPr="001974DC">
              <w:rPr>
                <w:rFonts w:ascii="Arial" w:hAnsi="Arial" w:cs="Arial"/>
                <w:kern w:val="2"/>
                <w:sz w:val="22"/>
                <w:szCs w:val="22"/>
                <w:lang w:val="lt-LT"/>
              </w:rPr>
              <w:t> </w:t>
            </w:r>
            <w:r w:rsidRPr="001974DC">
              <w:rPr>
                <w:rFonts w:ascii="Arial" w:hAnsi="Arial" w:cs="Arial"/>
                <w:b/>
                <w:bCs/>
                <w:kern w:val="2"/>
                <w:sz w:val="22"/>
                <w:szCs w:val="22"/>
                <w:lang w:val="lt-LT"/>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5BBAA54"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Netaikoma</w:t>
            </w:r>
          </w:p>
          <w:p w14:paraId="3B825E0A" w14:textId="77777777" w:rsidR="00373395" w:rsidRPr="001974DC" w:rsidRDefault="00373395" w:rsidP="005348C7">
            <w:pPr>
              <w:rPr>
                <w:rFonts w:ascii="Arial" w:hAnsi="Arial" w:cs="Arial"/>
                <w:sz w:val="22"/>
                <w:szCs w:val="22"/>
                <w:lang w:val="lt-LT"/>
              </w:rPr>
            </w:pPr>
          </w:p>
        </w:tc>
      </w:tr>
      <w:tr w:rsidR="00373395" w:rsidRPr="001974DC" w14:paraId="0819840A"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7B6B95"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EDAF596" w14:textId="77777777" w:rsidR="00373395" w:rsidRPr="001974DC" w:rsidRDefault="00373395" w:rsidP="005348C7">
            <w:pPr>
              <w:jc w:val="both"/>
              <w:rPr>
                <w:rFonts w:ascii="Arial" w:hAnsi="Arial" w:cs="Arial"/>
                <w:color w:val="000000" w:themeColor="text1"/>
                <w:kern w:val="2"/>
                <w:sz w:val="22"/>
                <w:szCs w:val="22"/>
              </w:rPr>
            </w:pPr>
            <w:r w:rsidRPr="001974DC">
              <w:rPr>
                <w:rFonts w:ascii="Arial" w:hAnsi="Arial" w:cs="Arial"/>
                <w:color w:val="000000"/>
                <w:kern w:val="2"/>
                <w:sz w:val="22"/>
                <w:szCs w:val="22"/>
              </w:rPr>
              <w:t>5.3.3.1. </w:t>
            </w:r>
            <w:r w:rsidRPr="001974DC">
              <w:rPr>
                <w:rFonts w:ascii="Arial" w:hAnsi="Arial" w:cs="Arial"/>
                <w:color w:val="000000" w:themeColor="text1"/>
                <w:kern w:val="2"/>
                <w:sz w:val="22"/>
                <w:szCs w:val="22"/>
              </w:rPr>
              <w:t xml:space="preserve">Bet </w:t>
            </w:r>
            <w:proofErr w:type="spellStart"/>
            <w:r w:rsidRPr="001974DC">
              <w:rPr>
                <w:rFonts w:ascii="Arial" w:hAnsi="Arial" w:cs="Arial"/>
                <w:color w:val="000000" w:themeColor="text1"/>
                <w:kern w:val="2"/>
                <w:sz w:val="22"/>
                <w:szCs w:val="22"/>
              </w:rPr>
              <w:t>kuri</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Sutarties</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šalis</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Sutarties</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galiojimo</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metu</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turi</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teisę</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inicijuoti</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Sutarties</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įkainių</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peržiūrą</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keitimą</w:t>
            </w:r>
            <w:proofErr w:type="spellEnd"/>
            <w:r w:rsidRPr="001974DC">
              <w:rPr>
                <w:rFonts w:ascii="Arial" w:hAnsi="Arial" w:cs="Arial"/>
                <w:color w:val="000000" w:themeColor="text1"/>
                <w:kern w:val="2"/>
                <w:sz w:val="22"/>
                <w:szCs w:val="22"/>
              </w:rPr>
              <w:t xml:space="preserve">) ne </w:t>
            </w:r>
            <w:proofErr w:type="spellStart"/>
            <w:r w:rsidRPr="001974DC">
              <w:rPr>
                <w:rFonts w:ascii="Arial" w:hAnsi="Arial" w:cs="Arial"/>
                <w:color w:val="000000" w:themeColor="text1"/>
                <w:kern w:val="2"/>
                <w:sz w:val="22"/>
                <w:szCs w:val="22"/>
              </w:rPr>
              <w:t>anksčiau</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kaip</w:t>
            </w:r>
            <w:proofErr w:type="spellEnd"/>
            <w:r w:rsidRPr="001974DC">
              <w:rPr>
                <w:rFonts w:ascii="Arial" w:hAnsi="Arial" w:cs="Arial"/>
                <w:color w:val="000000" w:themeColor="text1"/>
                <w:kern w:val="2"/>
                <w:sz w:val="22"/>
                <w:szCs w:val="22"/>
              </w:rPr>
              <w:t xml:space="preserve"> po 12 </w:t>
            </w:r>
            <w:proofErr w:type="spellStart"/>
            <w:r w:rsidRPr="001974DC">
              <w:rPr>
                <w:rFonts w:ascii="Arial" w:hAnsi="Arial" w:cs="Arial"/>
                <w:color w:val="000000" w:themeColor="text1"/>
                <w:kern w:val="2"/>
                <w:sz w:val="22"/>
                <w:szCs w:val="22"/>
              </w:rPr>
              <w:t>mėn</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nuo</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sz w:val="22"/>
                <w:szCs w:val="22"/>
              </w:rPr>
              <w:t>Sutarties</w:t>
            </w:r>
            <w:proofErr w:type="spellEnd"/>
            <w:r w:rsidRPr="001974DC">
              <w:rPr>
                <w:rFonts w:ascii="Arial" w:hAnsi="Arial" w:cs="Arial"/>
                <w:color w:val="000000" w:themeColor="text1"/>
                <w:sz w:val="22"/>
                <w:szCs w:val="22"/>
              </w:rPr>
              <w:t xml:space="preserve"> </w:t>
            </w:r>
            <w:proofErr w:type="spellStart"/>
            <w:r w:rsidRPr="001974DC">
              <w:rPr>
                <w:rFonts w:ascii="Arial" w:hAnsi="Arial" w:cs="Arial"/>
                <w:color w:val="000000" w:themeColor="text1"/>
                <w:sz w:val="22"/>
                <w:szCs w:val="22"/>
              </w:rPr>
              <w:t>įsigaliojimo</w:t>
            </w:r>
            <w:proofErr w:type="spellEnd"/>
            <w:r w:rsidRPr="001974DC">
              <w:rPr>
                <w:rFonts w:ascii="Arial" w:hAnsi="Arial" w:cs="Arial"/>
                <w:color w:val="000000" w:themeColor="text1"/>
                <w:sz w:val="22"/>
                <w:szCs w:val="22"/>
              </w:rPr>
              <w:t xml:space="preserve"> </w:t>
            </w:r>
            <w:proofErr w:type="spellStart"/>
            <w:r w:rsidRPr="001974DC">
              <w:rPr>
                <w:rFonts w:ascii="Arial" w:hAnsi="Arial" w:cs="Arial"/>
                <w:color w:val="000000" w:themeColor="text1"/>
                <w:sz w:val="22"/>
                <w:szCs w:val="22"/>
              </w:rPr>
              <w:t>dienos</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sz w:val="22"/>
                <w:szCs w:val="22"/>
              </w:rPr>
              <w:t>jeigu</w:t>
            </w:r>
            <w:proofErr w:type="spellEnd"/>
            <w:r w:rsidRPr="001974DC">
              <w:rPr>
                <w:rFonts w:ascii="Arial" w:hAnsi="Arial" w:cs="Arial"/>
                <w:color w:val="000000" w:themeColor="text1"/>
                <w:sz w:val="22"/>
                <w:szCs w:val="22"/>
              </w:rPr>
              <w:t xml:space="preserve"> </w:t>
            </w:r>
            <w:proofErr w:type="spellStart"/>
            <w:r w:rsidRPr="001974DC">
              <w:rPr>
                <w:rFonts w:ascii="Arial" w:hAnsi="Arial" w:cs="Arial"/>
                <w:color w:val="000000" w:themeColor="text1"/>
                <w:sz w:val="22"/>
                <w:szCs w:val="22"/>
              </w:rPr>
              <w:t>Vartojimo</w:t>
            </w:r>
            <w:proofErr w:type="spellEnd"/>
            <w:r w:rsidRPr="001974DC">
              <w:rPr>
                <w:rFonts w:ascii="Arial" w:hAnsi="Arial" w:cs="Arial"/>
                <w:color w:val="000000" w:themeColor="text1"/>
                <w:sz w:val="22"/>
                <w:szCs w:val="22"/>
              </w:rPr>
              <w:t xml:space="preserve"> </w:t>
            </w:r>
            <w:proofErr w:type="spellStart"/>
            <w:r w:rsidRPr="001974DC">
              <w:rPr>
                <w:rFonts w:ascii="Arial" w:hAnsi="Arial" w:cs="Arial"/>
                <w:color w:val="000000" w:themeColor="text1"/>
                <w:sz w:val="22"/>
                <w:szCs w:val="22"/>
              </w:rPr>
              <w:t>prekių</w:t>
            </w:r>
            <w:proofErr w:type="spellEnd"/>
            <w:r w:rsidRPr="001974DC">
              <w:rPr>
                <w:rFonts w:ascii="Arial" w:hAnsi="Arial" w:cs="Arial"/>
                <w:color w:val="000000" w:themeColor="text1"/>
                <w:sz w:val="22"/>
                <w:szCs w:val="22"/>
              </w:rPr>
              <w:t xml:space="preserve"> </w:t>
            </w:r>
            <w:proofErr w:type="spellStart"/>
            <w:r w:rsidRPr="001974DC">
              <w:rPr>
                <w:rFonts w:ascii="Arial" w:hAnsi="Arial" w:cs="Arial"/>
                <w:color w:val="000000" w:themeColor="text1"/>
                <w:sz w:val="22"/>
                <w:szCs w:val="22"/>
              </w:rPr>
              <w:t>ir</w:t>
            </w:r>
            <w:proofErr w:type="spellEnd"/>
            <w:r w:rsidRPr="001974DC">
              <w:rPr>
                <w:rFonts w:ascii="Arial" w:hAnsi="Arial" w:cs="Arial"/>
                <w:color w:val="000000" w:themeColor="text1"/>
                <w:sz w:val="22"/>
                <w:szCs w:val="22"/>
              </w:rPr>
              <w:t xml:space="preserve"> </w:t>
            </w:r>
            <w:proofErr w:type="spellStart"/>
            <w:r w:rsidRPr="001974DC">
              <w:rPr>
                <w:rFonts w:ascii="Arial" w:hAnsi="Arial" w:cs="Arial"/>
                <w:color w:val="000000" w:themeColor="text1"/>
                <w:sz w:val="22"/>
                <w:szCs w:val="22"/>
              </w:rPr>
              <w:t>paslaugų</w:t>
            </w:r>
            <w:proofErr w:type="spellEnd"/>
            <w:r w:rsidRPr="001974DC">
              <w:rPr>
                <w:rFonts w:ascii="Arial" w:hAnsi="Arial" w:cs="Arial"/>
                <w:color w:val="000000" w:themeColor="text1"/>
                <w:sz w:val="22"/>
                <w:szCs w:val="22"/>
              </w:rPr>
              <w:t xml:space="preserve"> </w:t>
            </w:r>
            <w:proofErr w:type="spellStart"/>
            <w:r w:rsidRPr="001974DC">
              <w:rPr>
                <w:rFonts w:ascii="Arial" w:hAnsi="Arial" w:cs="Arial"/>
                <w:color w:val="000000" w:themeColor="text1"/>
                <w:sz w:val="22"/>
                <w:szCs w:val="22"/>
              </w:rPr>
              <w:t>kainų</w:t>
            </w:r>
            <w:proofErr w:type="spellEnd"/>
            <w:r w:rsidRPr="001974DC">
              <w:rPr>
                <w:rFonts w:ascii="Arial" w:hAnsi="Arial" w:cs="Arial"/>
                <w:color w:val="000000" w:themeColor="text1"/>
                <w:sz w:val="22"/>
                <w:szCs w:val="22"/>
              </w:rPr>
              <w:t xml:space="preserve"> </w:t>
            </w:r>
            <w:proofErr w:type="spellStart"/>
            <w:r w:rsidRPr="001974DC">
              <w:rPr>
                <w:rFonts w:ascii="Arial" w:hAnsi="Arial" w:cs="Arial"/>
                <w:color w:val="000000" w:themeColor="text1"/>
                <w:sz w:val="22"/>
                <w:szCs w:val="22"/>
              </w:rPr>
              <w:t>pokytis</w:t>
            </w:r>
            <w:proofErr w:type="spellEnd"/>
            <w:r w:rsidRPr="001974DC">
              <w:rPr>
                <w:rFonts w:ascii="Arial" w:hAnsi="Arial" w:cs="Arial"/>
                <w:color w:val="000000" w:themeColor="text1"/>
                <w:sz w:val="22"/>
                <w:szCs w:val="22"/>
              </w:rPr>
              <w:t xml:space="preserve"> (k), </w:t>
            </w:r>
            <w:proofErr w:type="spellStart"/>
            <w:r w:rsidRPr="001974DC">
              <w:rPr>
                <w:rFonts w:ascii="Arial" w:hAnsi="Arial" w:cs="Arial"/>
                <w:color w:val="000000" w:themeColor="text1"/>
                <w:sz w:val="22"/>
                <w:szCs w:val="22"/>
              </w:rPr>
              <w:t>apskaičiuotas</w:t>
            </w:r>
            <w:proofErr w:type="spellEnd"/>
            <w:r w:rsidRPr="001974DC">
              <w:rPr>
                <w:rFonts w:ascii="Arial" w:hAnsi="Arial" w:cs="Arial"/>
                <w:color w:val="000000" w:themeColor="text1"/>
                <w:sz w:val="22"/>
                <w:szCs w:val="22"/>
              </w:rPr>
              <w:t xml:space="preserve"> </w:t>
            </w:r>
            <w:proofErr w:type="spellStart"/>
            <w:r w:rsidRPr="001974DC">
              <w:rPr>
                <w:rFonts w:ascii="Arial" w:hAnsi="Arial" w:cs="Arial"/>
                <w:color w:val="000000" w:themeColor="text1"/>
                <w:sz w:val="22"/>
                <w:szCs w:val="22"/>
              </w:rPr>
              <w:t>kaip</w:t>
            </w:r>
            <w:proofErr w:type="spellEnd"/>
            <w:r w:rsidRPr="001974DC">
              <w:rPr>
                <w:rFonts w:ascii="Arial" w:hAnsi="Arial" w:cs="Arial"/>
                <w:color w:val="000000" w:themeColor="text1"/>
                <w:sz w:val="22"/>
                <w:szCs w:val="22"/>
              </w:rPr>
              <w:t xml:space="preserve"> </w:t>
            </w:r>
            <w:proofErr w:type="spellStart"/>
            <w:r w:rsidRPr="001974DC">
              <w:rPr>
                <w:rFonts w:ascii="Arial" w:hAnsi="Arial" w:cs="Arial"/>
                <w:color w:val="000000" w:themeColor="text1"/>
                <w:sz w:val="22"/>
                <w:szCs w:val="22"/>
              </w:rPr>
              <w:t>nustatyta</w:t>
            </w:r>
            <w:proofErr w:type="spellEnd"/>
            <w:r w:rsidRPr="001974DC">
              <w:rPr>
                <w:rFonts w:ascii="Arial" w:hAnsi="Arial" w:cs="Arial"/>
                <w:color w:val="000000" w:themeColor="text1"/>
                <w:sz w:val="22"/>
                <w:szCs w:val="22"/>
              </w:rPr>
              <w:t xml:space="preserve"> 5.3.3.6 </w:t>
            </w:r>
            <w:proofErr w:type="spellStart"/>
            <w:r w:rsidRPr="001974DC">
              <w:rPr>
                <w:rFonts w:ascii="Arial" w:hAnsi="Arial" w:cs="Arial"/>
                <w:color w:val="000000" w:themeColor="text1"/>
                <w:sz w:val="22"/>
                <w:szCs w:val="22"/>
              </w:rPr>
              <w:t>papunktyje</w:t>
            </w:r>
            <w:proofErr w:type="spellEnd"/>
            <w:r w:rsidRPr="001974DC">
              <w:rPr>
                <w:rFonts w:ascii="Arial" w:hAnsi="Arial" w:cs="Arial"/>
                <w:color w:val="000000" w:themeColor="text1"/>
                <w:sz w:val="22"/>
                <w:szCs w:val="22"/>
              </w:rPr>
              <w:t xml:space="preserve">, </w:t>
            </w:r>
            <w:proofErr w:type="spellStart"/>
            <w:r w:rsidRPr="001974DC">
              <w:rPr>
                <w:rFonts w:ascii="Arial" w:hAnsi="Arial" w:cs="Arial"/>
                <w:color w:val="000000" w:themeColor="text1"/>
                <w:sz w:val="22"/>
                <w:szCs w:val="22"/>
              </w:rPr>
              <w:t>viršija</w:t>
            </w:r>
            <w:proofErr w:type="spellEnd"/>
            <w:r w:rsidRPr="001974DC">
              <w:rPr>
                <w:rFonts w:ascii="Arial" w:hAnsi="Arial" w:cs="Arial"/>
                <w:color w:val="000000" w:themeColor="text1"/>
                <w:sz w:val="22"/>
                <w:szCs w:val="22"/>
              </w:rPr>
              <w:t xml:space="preserve"> 5 </w:t>
            </w:r>
            <w:proofErr w:type="spellStart"/>
            <w:r w:rsidRPr="001974DC">
              <w:rPr>
                <w:rFonts w:ascii="Arial" w:hAnsi="Arial" w:cs="Arial"/>
                <w:color w:val="000000" w:themeColor="text1"/>
                <w:sz w:val="22"/>
                <w:szCs w:val="22"/>
              </w:rPr>
              <w:t>procentus</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Sutarties</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įkainių</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peržiūra</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atliekama</w:t>
            </w:r>
            <w:proofErr w:type="spellEnd"/>
            <w:r w:rsidRPr="001974DC">
              <w:rPr>
                <w:rFonts w:ascii="Arial" w:hAnsi="Arial" w:cs="Arial"/>
                <w:color w:val="000000" w:themeColor="text1"/>
                <w:kern w:val="2"/>
                <w:sz w:val="22"/>
                <w:szCs w:val="22"/>
              </w:rPr>
              <w:t xml:space="preserve"> ne </w:t>
            </w:r>
            <w:proofErr w:type="spellStart"/>
            <w:r w:rsidRPr="001974DC">
              <w:rPr>
                <w:rFonts w:ascii="Arial" w:hAnsi="Arial" w:cs="Arial"/>
                <w:color w:val="000000" w:themeColor="text1"/>
                <w:kern w:val="2"/>
                <w:sz w:val="22"/>
                <w:szCs w:val="22"/>
              </w:rPr>
              <w:t>rečiau</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kaip</w:t>
            </w:r>
            <w:proofErr w:type="spellEnd"/>
            <w:r w:rsidRPr="001974DC">
              <w:rPr>
                <w:rFonts w:ascii="Arial" w:hAnsi="Arial" w:cs="Arial"/>
                <w:color w:val="000000" w:themeColor="text1"/>
                <w:kern w:val="2"/>
                <w:sz w:val="22"/>
                <w:szCs w:val="22"/>
              </w:rPr>
              <w:t xml:space="preserve"> kas 6 </w:t>
            </w:r>
            <w:proofErr w:type="spellStart"/>
            <w:r w:rsidRPr="001974DC">
              <w:rPr>
                <w:rFonts w:ascii="Arial" w:hAnsi="Arial" w:cs="Arial"/>
                <w:color w:val="000000" w:themeColor="text1"/>
                <w:kern w:val="2"/>
                <w:sz w:val="22"/>
                <w:szCs w:val="22"/>
              </w:rPr>
              <w:t>mėn</w:t>
            </w:r>
            <w:proofErr w:type="spellEnd"/>
            <w:r w:rsidRPr="001974DC">
              <w:rPr>
                <w:rFonts w:ascii="Arial" w:hAnsi="Arial" w:cs="Arial"/>
                <w:color w:val="000000" w:themeColor="text1"/>
                <w:kern w:val="2"/>
                <w:sz w:val="22"/>
                <w:szCs w:val="22"/>
              </w:rPr>
              <w:t>.</w:t>
            </w:r>
          </w:p>
          <w:p w14:paraId="310C801E" w14:textId="77777777" w:rsidR="00373395" w:rsidRPr="001974DC" w:rsidRDefault="00373395" w:rsidP="005348C7">
            <w:pPr>
              <w:jc w:val="both"/>
              <w:rPr>
                <w:rFonts w:ascii="Arial" w:hAnsi="Arial" w:cs="Arial"/>
                <w:color w:val="000000" w:themeColor="text1"/>
                <w:kern w:val="2"/>
                <w:sz w:val="22"/>
                <w:szCs w:val="22"/>
                <w:shd w:val="clear" w:color="auto" w:fill="FFFFFF"/>
              </w:rPr>
            </w:pPr>
            <w:r w:rsidRPr="001974DC">
              <w:rPr>
                <w:rFonts w:ascii="Arial" w:hAnsi="Arial" w:cs="Arial"/>
                <w:color w:val="000000" w:themeColor="text1"/>
                <w:kern w:val="2"/>
                <w:sz w:val="22"/>
                <w:szCs w:val="22"/>
              </w:rPr>
              <w:t>5.3.3.2. </w:t>
            </w:r>
            <w:proofErr w:type="spellStart"/>
            <w:r w:rsidRPr="001974DC">
              <w:rPr>
                <w:rFonts w:ascii="Arial" w:hAnsi="Arial" w:cs="Arial"/>
                <w:color w:val="000000" w:themeColor="text1"/>
                <w:kern w:val="2"/>
                <w:sz w:val="22"/>
                <w:szCs w:val="22"/>
              </w:rPr>
              <w:t>Sutarties</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shd w:val="clear" w:color="auto" w:fill="FFFFFF"/>
              </w:rPr>
              <w:t>įkainiai</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peržiūrimi</w:t>
            </w:r>
            <w:proofErr w:type="spellEnd"/>
            <w:r w:rsidRPr="001974DC">
              <w:rPr>
                <w:rFonts w:ascii="Arial" w:hAnsi="Arial" w:cs="Arial"/>
                <w:color w:val="000000" w:themeColor="text1"/>
                <w:kern w:val="2"/>
                <w:sz w:val="22"/>
                <w:szCs w:val="22"/>
                <w:shd w:val="clear" w:color="auto" w:fill="FFFFFF"/>
              </w:rPr>
              <w:t xml:space="preserve"> tik tai </w:t>
            </w:r>
            <w:proofErr w:type="spellStart"/>
            <w:r w:rsidRPr="001974DC">
              <w:rPr>
                <w:rFonts w:ascii="Arial" w:hAnsi="Arial" w:cs="Arial"/>
                <w:color w:val="000000" w:themeColor="text1"/>
                <w:kern w:val="2"/>
                <w:sz w:val="22"/>
                <w:szCs w:val="22"/>
                <w:shd w:val="clear" w:color="auto" w:fill="FFFFFF"/>
              </w:rPr>
              <w:t>Sutarties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daliai</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kuri</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nėra</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išpirkta</w:t>
            </w:r>
            <w:proofErr w:type="spellEnd"/>
            <w:r w:rsidRPr="001974DC">
              <w:rPr>
                <w:rFonts w:ascii="Arial" w:hAnsi="Arial" w:cs="Arial"/>
                <w:color w:val="000000" w:themeColor="text1"/>
                <w:kern w:val="2"/>
                <w:sz w:val="22"/>
                <w:szCs w:val="22"/>
                <w:shd w:val="clear" w:color="auto" w:fill="FFFFFF"/>
              </w:rPr>
              <w:t xml:space="preserve">, t. y., </w:t>
            </w:r>
            <w:proofErr w:type="spellStart"/>
            <w:r w:rsidRPr="001974DC">
              <w:rPr>
                <w:rFonts w:ascii="Arial" w:hAnsi="Arial" w:cs="Arial"/>
                <w:color w:val="000000" w:themeColor="text1"/>
                <w:kern w:val="2"/>
                <w:sz w:val="22"/>
                <w:szCs w:val="22"/>
                <w:shd w:val="clear" w:color="auto" w:fill="FFFFFF"/>
              </w:rPr>
              <w:t>Prekėms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kurios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nėra</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priimtos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ir</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apmokėtos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Vėlesnė</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lastRenderedPageBreak/>
              <w:t>Sutarties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įkainių</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peržiūra</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negali</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apimti</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laikotarpio</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už</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kurį</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jau</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buvo</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atliktas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peržiūra</w:t>
            </w:r>
            <w:proofErr w:type="spellEnd"/>
            <w:r w:rsidRPr="001974DC">
              <w:rPr>
                <w:rFonts w:ascii="Arial" w:hAnsi="Arial" w:cs="Arial"/>
                <w:color w:val="000000" w:themeColor="text1"/>
                <w:kern w:val="2"/>
                <w:sz w:val="22"/>
                <w:szCs w:val="22"/>
                <w:shd w:val="clear" w:color="auto" w:fill="FFFFFF"/>
              </w:rPr>
              <w:t>.</w:t>
            </w:r>
          </w:p>
          <w:p w14:paraId="479BC5B5" w14:textId="77777777" w:rsidR="00373395" w:rsidRPr="001974DC" w:rsidRDefault="00373395" w:rsidP="005348C7">
            <w:pPr>
              <w:jc w:val="both"/>
              <w:rPr>
                <w:rFonts w:ascii="Arial" w:hAnsi="Arial" w:cs="Arial"/>
                <w:color w:val="000000"/>
                <w:kern w:val="2"/>
                <w:sz w:val="22"/>
                <w:szCs w:val="22"/>
                <w:shd w:val="clear" w:color="auto" w:fill="FFFFFF"/>
              </w:rPr>
            </w:pPr>
            <w:r w:rsidRPr="001974DC">
              <w:rPr>
                <w:rFonts w:ascii="Arial" w:hAnsi="Arial" w:cs="Arial"/>
                <w:color w:val="000000" w:themeColor="text1"/>
                <w:kern w:val="2"/>
                <w:sz w:val="22"/>
                <w:szCs w:val="22"/>
              </w:rPr>
              <w:t>5.3.3.3. </w:t>
            </w:r>
            <w:proofErr w:type="spellStart"/>
            <w:r w:rsidRPr="001974DC">
              <w:rPr>
                <w:rFonts w:ascii="Arial" w:hAnsi="Arial" w:cs="Arial"/>
                <w:color w:val="000000" w:themeColor="text1"/>
                <w:kern w:val="2"/>
                <w:sz w:val="22"/>
                <w:szCs w:val="22"/>
                <w:shd w:val="clear" w:color="auto" w:fill="FFFFFF"/>
              </w:rPr>
              <w:t>Jeigu</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Prekių</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tiekimas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vėluoja</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dėl</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Tiekėjo</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kaltės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uždelstų</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pristatyti</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Prekių</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įkainiai</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nėra</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perskaičiuojami</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dėl</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kainų</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lygio</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kilimo</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gali</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būti</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mažinami</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tačiau</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negali</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būti</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didinami</w:t>
            </w:r>
            <w:proofErr w:type="spellEnd"/>
            <w:r w:rsidRPr="001974DC">
              <w:rPr>
                <w:rFonts w:ascii="Arial" w:hAnsi="Arial" w:cs="Arial"/>
                <w:color w:val="000000"/>
                <w:kern w:val="2"/>
                <w:sz w:val="22"/>
                <w:szCs w:val="22"/>
                <w:shd w:val="clear" w:color="auto" w:fill="FFFFFF"/>
              </w:rPr>
              <w:t>).</w:t>
            </w:r>
          </w:p>
          <w:p w14:paraId="3DFC7D2E" w14:textId="77777777" w:rsidR="00373395" w:rsidRPr="001974DC" w:rsidRDefault="00373395" w:rsidP="005348C7">
            <w:pPr>
              <w:jc w:val="both"/>
              <w:rPr>
                <w:rFonts w:ascii="Arial" w:hAnsi="Arial" w:cs="Arial"/>
                <w:color w:val="000000"/>
                <w:kern w:val="2"/>
                <w:sz w:val="22"/>
                <w:szCs w:val="22"/>
                <w:shd w:val="clear" w:color="auto" w:fill="FFFFFF"/>
              </w:rPr>
            </w:pPr>
            <w:r w:rsidRPr="001974DC">
              <w:rPr>
                <w:rFonts w:ascii="Arial" w:hAnsi="Arial" w:cs="Arial"/>
                <w:color w:val="000000"/>
                <w:kern w:val="2"/>
                <w:sz w:val="22"/>
                <w:szCs w:val="22"/>
              </w:rPr>
              <w:t>5.3.3.4. </w:t>
            </w:r>
            <w:proofErr w:type="spellStart"/>
            <w:r w:rsidRPr="001974DC">
              <w:rPr>
                <w:rFonts w:ascii="Arial" w:hAnsi="Arial" w:cs="Arial"/>
                <w:color w:val="000000" w:themeColor="text1"/>
                <w:kern w:val="2"/>
                <w:sz w:val="22"/>
                <w:szCs w:val="22"/>
              </w:rPr>
              <w:t>Atlikdamos</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Sutarties</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įkainių</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peržiūrą</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shd w:val="clear" w:color="auto" w:fill="FFFFFF"/>
              </w:rPr>
              <w:t>Šalys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vadovaujasi</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Valstybės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duomenų</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agentūros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viešai</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Oficialiosios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statistikos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portale</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paskelbtais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Rodiklių</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duomenų</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bazės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duomenimis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Iš</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kitos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Šalies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nereikalaujama</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pateikti</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oficialaus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Valstybės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duomenų</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agentūros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ar</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kitos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institucijos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išduoto</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dokumento</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ar</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patvirtinimo</w:t>
            </w:r>
            <w:proofErr w:type="spellEnd"/>
            <w:r w:rsidRPr="001974DC">
              <w:rPr>
                <w:rFonts w:ascii="Arial" w:hAnsi="Arial" w:cs="Arial"/>
                <w:color w:val="000000"/>
                <w:kern w:val="2"/>
                <w:sz w:val="22"/>
                <w:szCs w:val="22"/>
                <w:shd w:val="clear" w:color="auto" w:fill="FFFFFF"/>
              </w:rPr>
              <w:t>.</w:t>
            </w:r>
          </w:p>
          <w:p w14:paraId="1A5B320B" w14:textId="77777777" w:rsidR="00373395" w:rsidRPr="001974DC" w:rsidRDefault="00373395" w:rsidP="005348C7">
            <w:pPr>
              <w:jc w:val="both"/>
              <w:rPr>
                <w:rFonts w:ascii="Arial" w:hAnsi="Arial" w:cs="Arial"/>
                <w:color w:val="000000" w:themeColor="text1"/>
                <w:kern w:val="2"/>
                <w:sz w:val="22"/>
                <w:szCs w:val="22"/>
                <w:shd w:val="clear" w:color="auto" w:fill="FFFFFF"/>
              </w:rPr>
            </w:pPr>
            <w:r w:rsidRPr="001974DC">
              <w:rPr>
                <w:rFonts w:ascii="Arial" w:hAnsi="Arial" w:cs="Arial"/>
                <w:color w:val="000000"/>
                <w:kern w:val="2"/>
                <w:sz w:val="22"/>
                <w:szCs w:val="22"/>
                <w:shd w:val="clear" w:color="auto" w:fill="FFFFFF"/>
              </w:rPr>
              <w:t>5.3.3.5. </w:t>
            </w:r>
            <w:proofErr w:type="spellStart"/>
            <w:r w:rsidRPr="001974DC">
              <w:rPr>
                <w:rFonts w:ascii="Arial" w:hAnsi="Arial" w:cs="Arial"/>
                <w:color w:val="000000"/>
                <w:kern w:val="2"/>
                <w:sz w:val="22"/>
                <w:szCs w:val="22"/>
                <w:shd w:val="clear" w:color="auto" w:fill="FFFFFF"/>
              </w:rPr>
              <w:t>Šalys</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privalo</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Susitarime</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nurodyti</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vartojimo</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prekių</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ir</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paslaugų</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indekso</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reikšmę</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laikotarpio</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pradžioje</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ir</w:t>
            </w:r>
            <w:proofErr w:type="spellEnd"/>
            <w:r w:rsidRPr="001974DC">
              <w:rPr>
                <w:rFonts w:ascii="Arial" w:hAnsi="Arial" w:cs="Arial"/>
                <w:color w:val="000000" w:themeColor="text1"/>
                <w:kern w:val="2"/>
                <w:sz w:val="22"/>
                <w:szCs w:val="22"/>
                <w:shd w:val="clear" w:color="auto" w:fill="FFFFFF"/>
              </w:rPr>
              <w:t xml:space="preserve"> jo </w:t>
            </w:r>
            <w:proofErr w:type="spellStart"/>
            <w:r w:rsidRPr="001974DC">
              <w:rPr>
                <w:rFonts w:ascii="Arial" w:hAnsi="Arial" w:cs="Arial"/>
                <w:color w:val="000000" w:themeColor="text1"/>
                <w:kern w:val="2"/>
                <w:sz w:val="22"/>
                <w:szCs w:val="22"/>
                <w:shd w:val="clear" w:color="auto" w:fill="FFFFFF"/>
              </w:rPr>
              <w:t>nustatymo</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datą</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indekso</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reikšmę</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laikotarpio</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pabaigoje</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ir</w:t>
            </w:r>
            <w:proofErr w:type="spellEnd"/>
            <w:r w:rsidRPr="001974DC">
              <w:rPr>
                <w:rFonts w:ascii="Arial" w:hAnsi="Arial" w:cs="Arial"/>
                <w:color w:val="000000" w:themeColor="text1"/>
                <w:kern w:val="2"/>
                <w:sz w:val="22"/>
                <w:szCs w:val="22"/>
                <w:shd w:val="clear" w:color="auto" w:fill="FFFFFF"/>
              </w:rPr>
              <w:t xml:space="preserve"> jo </w:t>
            </w:r>
            <w:proofErr w:type="spellStart"/>
            <w:r w:rsidRPr="001974DC">
              <w:rPr>
                <w:rFonts w:ascii="Arial" w:hAnsi="Arial" w:cs="Arial"/>
                <w:color w:val="000000" w:themeColor="text1"/>
                <w:kern w:val="2"/>
                <w:sz w:val="22"/>
                <w:szCs w:val="22"/>
                <w:shd w:val="clear" w:color="auto" w:fill="FFFFFF"/>
              </w:rPr>
              <w:t>nustatymo</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datą</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kainų</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pokytį</w:t>
            </w:r>
            <w:proofErr w:type="spellEnd"/>
            <w:r w:rsidRPr="001974DC">
              <w:rPr>
                <w:rFonts w:ascii="Arial" w:hAnsi="Arial" w:cs="Arial"/>
                <w:color w:val="000000" w:themeColor="text1"/>
                <w:kern w:val="2"/>
                <w:sz w:val="22"/>
                <w:szCs w:val="22"/>
                <w:shd w:val="clear" w:color="auto" w:fill="FFFFFF"/>
              </w:rPr>
              <w:t xml:space="preserve"> (k), </w:t>
            </w:r>
            <w:proofErr w:type="spellStart"/>
            <w:r w:rsidRPr="001974DC">
              <w:rPr>
                <w:rFonts w:ascii="Arial" w:hAnsi="Arial" w:cs="Arial"/>
                <w:color w:val="000000" w:themeColor="text1"/>
                <w:kern w:val="2"/>
                <w:sz w:val="22"/>
                <w:szCs w:val="22"/>
                <w:shd w:val="clear" w:color="auto" w:fill="FFFFFF"/>
              </w:rPr>
              <w:t>perskaičiuotą</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Sutarties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įkainius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perskaičiuotą</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Pradinės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Sutarties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vertę</w:t>
            </w:r>
            <w:proofErr w:type="spellEnd"/>
            <w:r w:rsidRPr="001974DC">
              <w:rPr>
                <w:rFonts w:ascii="Arial" w:hAnsi="Arial" w:cs="Arial"/>
                <w:color w:val="000000" w:themeColor="text1"/>
                <w:kern w:val="2"/>
                <w:sz w:val="22"/>
                <w:szCs w:val="22"/>
                <w:shd w:val="clear" w:color="auto" w:fill="FFFFFF"/>
              </w:rPr>
              <w:t>.</w:t>
            </w:r>
          </w:p>
          <w:p w14:paraId="379B8BCA" w14:textId="77777777" w:rsidR="00373395" w:rsidRPr="001974DC" w:rsidRDefault="00373395" w:rsidP="005348C7">
            <w:pPr>
              <w:jc w:val="both"/>
              <w:rPr>
                <w:rFonts w:ascii="Arial" w:hAnsi="Arial" w:cs="Arial"/>
                <w:color w:val="000000" w:themeColor="text1"/>
                <w:kern w:val="2"/>
                <w:sz w:val="22"/>
                <w:szCs w:val="22"/>
                <w:shd w:val="clear" w:color="auto" w:fill="FFFFFF"/>
              </w:rPr>
            </w:pPr>
            <w:r w:rsidRPr="001974DC">
              <w:rPr>
                <w:rFonts w:ascii="Arial" w:hAnsi="Arial" w:cs="Arial"/>
                <w:color w:val="000000" w:themeColor="text1"/>
                <w:kern w:val="2"/>
                <w:sz w:val="22"/>
                <w:szCs w:val="22"/>
                <w:shd w:val="clear" w:color="auto" w:fill="FFFFFF"/>
              </w:rPr>
              <w:t>5.3.3.6. </w:t>
            </w:r>
            <w:proofErr w:type="spellStart"/>
            <w:r w:rsidRPr="001974DC">
              <w:rPr>
                <w:rFonts w:ascii="Arial" w:hAnsi="Arial" w:cs="Arial"/>
                <w:color w:val="000000" w:themeColor="text1"/>
                <w:kern w:val="2"/>
                <w:sz w:val="22"/>
                <w:szCs w:val="22"/>
                <w:shd w:val="clear" w:color="auto" w:fill="FFFFFF"/>
              </w:rPr>
              <w:t>Nauji</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Sutarties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įkainiai</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apskaičiuojami</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pagal</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žemiau</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pateiktą</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formulę</w:t>
            </w:r>
            <w:proofErr w:type="spellEnd"/>
            <w:r w:rsidRPr="001974DC">
              <w:rPr>
                <w:rFonts w:ascii="Arial" w:hAnsi="Arial" w:cs="Arial"/>
                <w:color w:val="000000" w:themeColor="text1"/>
                <w:kern w:val="2"/>
                <w:sz w:val="22"/>
                <w:szCs w:val="22"/>
                <w:shd w:val="clear" w:color="auto" w:fill="FFFFFF"/>
              </w:rPr>
              <w:t>:</w:t>
            </w:r>
          </w:p>
          <w:p w14:paraId="654E9C46" w14:textId="77777777" w:rsidR="00373395" w:rsidRPr="001974DC" w:rsidRDefault="00000000" w:rsidP="005348C7">
            <w:pPr>
              <w:jc w:val="both"/>
              <w:textAlignment w:val="baseline"/>
              <w:rPr>
                <w:rFonts w:ascii="Arial" w:hAnsi="Arial" w:cs="Arial"/>
                <w:color w:val="000000" w:themeColor="text1"/>
                <w:kern w:val="2"/>
                <w:sz w:val="22"/>
                <w:szCs w:val="22"/>
              </w:rPr>
            </w:pPr>
            <m:oMath>
              <m:sSub>
                <m:sSubPr>
                  <m:ctrlPr>
                    <w:rPr>
                      <w:rFonts w:ascii="Cambria Math" w:hAnsi="Cambria Math" w:cs="Arial"/>
                      <w:color w:val="000000" w:themeColor="text1"/>
                      <w:sz w:val="22"/>
                      <w:szCs w:val="22"/>
                    </w:rPr>
                  </m:ctrlPr>
                </m:sSubPr>
                <m:e>
                  <m:r>
                    <m:rPr>
                      <m:sty m:val="p"/>
                    </m:rPr>
                    <w:rPr>
                      <w:rFonts w:ascii="Cambria Math" w:hAnsi="Cambria Math" w:cs="Arial"/>
                      <w:color w:val="000000" w:themeColor="text1"/>
                      <w:sz w:val="22"/>
                      <w:szCs w:val="22"/>
                    </w:rPr>
                    <m:t>a</m:t>
                  </m:r>
                </m:e>
                <m:sub>
                  <m:r>
                    <m:rPr>
                      <m:sty m:val="p"/>
                    </m:rPr>
                    <w:rPr>
                      <w:rFonts w:ascii="Cambria Math" w:hAnsi="Cambria Math" w:cs="Arial"/>
                      <w:color w:val="000000" w:themeColor="text1"/>
                      <w:sz w:val="22"/>
                      <w:szCs w:val="22"/>
                    </w:rPr>
                    <m:t>1</m:t>
                  </m:r>
                </m:sub>
              </m:sSub>
              <m:r>
                <m:rPr>
                  <m:sty m:val="p"/>
                </m:rPr>
                <w:rPr>
                  <w:rFonts w:ascii="Cambria Math" w:hAnsi="Cambria Math" w:cs="Arial"/>
                  <w:color w:val="000000" w:themeColor="text1"/>
                  <w:sz w:val="22"/>
                  <w:szCs w:val="22"/>
                </w:rPr>
                <m:t>=</m:t>
              </m:r>
              <m:r>
                <m:rPr>
                  <m:sty m:val="p"/>
                </m:rPr>
                <w:rPr>
                  <w:rFonts w:ascii="Cambria Math" w:eastAsia="Yu Mincho" w:hAnsi="Cambria Math" w:cs="Arial"/>
                  <w:color w:val="000000" w:themeColor="text1"/>
                  <w:sz w:val="22"/>
                  <w:szCs w:val="22"/>
                </w:rPr>
                <m:t>a+</m:t>
              </m:r>
              <m:d>
                <m:dPr>
                  <m:ctrlPr>
                    <w:rPr>
                      <w:rFonts w:ascii="Cambria Math" w:eastAsia="Yu Mincho" w:hAnsi="Cambria Math" w:cs="Arial"/>
                      <w:color w:val="000000" w:themeColor="text1"/>
                      <w:sz w:val="22"/>
                      <w:szCs w:val="22"/>
                    </w:rPr>
                  </m:ctrlPr>
                </m:dPr>
                <m:e>
                  <m:f>
                    <m:fPr>
                      <m:ctrlPr>
                        <w:rPr>
                          <w:rFonts w:ascii="Cambria Math" w:eastAsia="Yu Mincho" w:hAnsi="Cambria Math" w:cs="Arial"/>
                          <w:color w:val="000000" w:themeColor="text1"/>
                          <w:sz w:val="22"/>
                          <w:szCs w:val="22"/>
                        </w:rPr>
                      </m:ctrlPr>
                    </m:fPr>
                    <m:num>
                      <m:r>
                        <m:rPr>
                          <m:sty m:val="p"/>
                        </m:rPr>
                        <w:rPr>
                          <w:rFonts w:ascii="Cambria Math" w:eastAsia="Yu Mincho" w:hAnsi="Cambria Math" w:cs="Arial"/>
                          <w:color w:val="000000" w:themeColor="text1"/>
                          <w:sz w:val="22"/>
                          <w:szCs w:val="22"/>
                        </w:rPr>
                        <m:t>k</m:t>
                      </m:r>
                    </m:num>
                    <m:den>
                      <m:r>
                        <m:rPr>
                          <m:sty m:val="p"/>
                        </m:rPr>
                        <w:rPr>
                          <w:rFonts w:ascii="Cambria Math" w:eastAsia="Yu Mincho" w:hAnsi="Cambria Math" w:cs="Arial"/>
                          <w:color w:val="000000" w:themeColor="text1"/>
                          <w:sz w:val="22"/>
                          <w:szCs w:val="22"/>
                        </w:rPr>
                        <m:t>100</m:t>
                      </m:r>
                    </m:den>
                  </m:f>
                  <m:r>
                    <m:rPr>
                      <m:sty m:val="p"/>
                    </m:rPr>
                    <w:rPr>
                      <w:rFonts w:ascii="Cambria Math" w:eastAsia="Yu Mincho" w:hAnsi="Cambria Math" w:cs="Arial"/>
                      <w:color w:val="000000" w:themeColor="text1"/>
                      <w:sz w:val="22"/>
                      <w:szCs w:val="22"/>
                    </w:rPr>
                    <m:t>×a</m:t>
                  </m:r>
                </m:e>
              </m:d>
            </m:oMath>
            <w:r w:rsidR="00373395" w:rsidRPr="001974DC">
              <w:rPr>
                <w:rFonts w:ascii="Arial" w:hAnsi="Arial" w:cs="Arial"/>
                <w:color w:val="000000" w:themeColor="text1"/>
                <w:kern w:val="2"/>
                <w:sz w:val="22"/>
                <w:szCs w:val="22"/>
              </w:rPr>
              <w:t>, kur a – įkainis (Eur be PVM)) (jei peržiūra jau buvo atlikta, tai po paskutinio perskaičiavimo) </w:t>
            </w:r>
          </w:p>
          <w:p w14:paraId="13CE05BF" w14:textId="77777777" w:rsidR="00373395" w:rsidRPr="001974DC" w:rsidRDefault="00373395" w:rsidP="005348C7">
            <w:pPr>
              <w:jc w:val="both"/>
              <w:textAlignment w:val="baseline"/>
              <w:rPr>
                <w:rFonts w:ascii="Arial" w:hAnsi="Arial" w:cs="Arial"/>
                <w:color w:val="000000" w:themeColor="text1"/>
                <w:kern w:val="2"/>
                <w:sz w:val="22"/>
                <w:szCs w:val="22"/>
              </w:rPr>
            </w:pPr>
            <w:r w:rsidRPr="001974DC">
              <w:rPr>
                <w:rFonts w:ascii="Arial" w:hAnsi="Arial" w:cs="Arial"/>
                <w:color w:val="000000" w:themeColor="text1"/>
                <w:kern w:val="2"/>
                <w:sz w:val="22"/>
                <w:szCs w:val="22"/>
              </w:rPr>
              <w:t>a</w:t>
            </w:r>
            <w:r w:rsidRPr="001974DC">
              <w:rPr>
                <w:rFonts w:ascii="Arial" w:hAnsi="Arial" w:cs="Arial"/>
                <w:color w:val="000000" w:themeColor="text1"/>
                <w:kern w:val="2"/>
                <w:sz w:val="22"/>
                <w:szCs w:val="22"/>
                <w:vertAlign w:val="subscript"/>
              </w:rPr>
              <w:t>1</w:t>
            </w:r>
            <w:r w:rsidRPr="001974DC">
              <w:rPr>
                <w:rFonts w:ascii="Arial" w:hAnsi="Arial" w:cs="Arial"/>
                <w:color w:val="000000" w:themeColor="text1"/>
                <w:kern w:val="2"/>
                <w:sz w:val="22"/>
                <w:szCs w:val="22"/>
              </w:rPr>
              <w:t xml:space="preserve"> – </w:t>
            </w:r>
            <w:proofErr w:type="spellStart"/>
            <w:r w:rsidRPr="001974DC">
              <w:rPr>
                <w:rFonts w:ascii="Arial" w:hAnsi="Arial" w:cs="Arial"/>
                <w:color w:val="000000" w:themeColor="text1"/>
                <w:kern w:val="2"/>
                <w:sz w:val="22"/>
                <w:szCs w:val="22"/>
              </w:rPr>
              <w:t>perskaičiuota</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pakeista</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įkainis</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Eur</w:t>
            </w:r>
            <w:proofErr w:type="spellEnd"/>
            <w:r w:rsidRPr="001974DC">
              <w:rPr>
                <w:rFonts w:ascii="Arial" w:hAnsi="Arial" w:cs="Arial"/>
                <w:color w:val="000000" w:themeColor="text1"/>
                <w:kern w:val="2"/>
                <w:sz w:val="22"/>
                <w:szCs w:val="22"/>
              </w:rPr>
              <w:t xml:space="preserve"> be PVM) </w:t>
            </w:r>
          </w:p>
          <w:p w14:paraId="61BF1B78" w14:textId="77777777" w:rsidR="00373395" w:rsidRPr="001974DC" w:rsidRDefault="00373395" w:rsidP="005348C7">
            <w:pPr>
              <w:jc w:val="both"/>
              <w:textAlignment w:val="baseline"/>
              <w:rPr>
                <w:rFonts w:ascii="Arial" w:hAnsi="Arial" w:cs="Arial"/>
                <w:color w:val="000000" w:themeColor="text1"/>
                <w:kern w:val="2"/>
                <w:sz w:val="22"/>
                <w:szCs w:val="22"/>
              </w:rPr>
            </w:pPr>
            <w:r w:rsidRPr="001974DC">
              <w:rPr>
                <w:rFonts w:ascii="Arial" w:hAnsi="Arial" w:cs="Arial"/>
                <w:color w:val="000000" w:themeColor="text1"/>
                <w:kern w:val="2"/>
                <w:sz w:val="22"/>
                <w:szCs w:val="22"/>
              </w:rPr>
              <w:t xml:space="preserve">k – </w:t>
            </w:r>
            <w:proofErr w:type="spellStart"/>
            <w:r w:rsidRPr="001974DC">
              <w:rPr>
                <w:rFonts w:ascii="Arial" w:hAnsi="Arial" w:cs="Arial"/>
                <w:color w:val="000000" w:themeColor="text1"/>
                <w:kern w:val="2"/>
                <w:sz w:val="22"/>
                <w:szCs w:val="22"/>
              </w:rPr>
              <w:t>pagal</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vartotojų</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kainų</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indeksą</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Vartojimo</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prekių</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ir</w:t>
            </w:r>
            <w:proofErr w:type="spellEnd"/>
            <w:r w:rsidRPr="001974DC">
              <w:rPr>
                <w:rFonts w:ascii="Arial" w:hAnsi="Arial" w:cs="Arial"/>
                <w:color w:val="000000" w:themeColor="text1"/>
                <w:kern w:val="2"/>
                <w:sz w:val="22"/>
                <w:szCs w:val="22"/>
              </w:rPr>
              <w:t xml:space="preserve"> </w:t>
            </w:r>
            <w:proofErr w:type="spellStart"/>
            <w:proofErr w:type="gramStart"/>
            <w:r w:rsidRPr="001974DC">
              <w:rPr>
                <w:rFonts w:ascii="Arial" w:hAnsi="Arial" w:cs="Arial"/>
                <w:color w:val="000000" w:themeColor="text1"/>
                <w:kern w:val="2"/>
                <w:sz w:val="22"/>
                <w:szCs w:val="22"/>
              </w:rPr>
              <w:t>paslaugų</w:t>
            </w:r>
            <w:proofErr w:type="spellEnd"/>
            <w:r w:rsidRPr="001974DC">
              <w:rPr>
                <w:rFonts w:ascii="Arial" w:hAnsi="Arial" w:cs="Arial"/>
                <w:color w:val="000000" w:themeColor="text1"/>
                <w:kern w:val="2"/>
                <w:sz w:val="22"/>
                <w:szCs w:val="22"/>
              </w:rPr>
              <w:t>“</w:t>
            </w:r>
            <w:proofErr w:type="gram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apskaičiuotas</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Vartojimo</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prekių</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ir</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paslaugų</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kainų</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pokytis</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padidėjimas</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arba</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sumažėjimas</w:t>
            </w:r>
            <w:proofErr w:type="spellEnd"/>
            <w:r w:rsidRPr="001974DC">
              <w:rPr>
                <w:rFonts w:ascii="Arial" w:hAnsi="Arial" w:cs="Arial"/>
                <w:color w:val="000000" w:themeColor="text1"/>
                <w:kern w:val="2"/>
                <w:sz w:val="22"/>
                <w:szCs w:val="22"/>
              </w:rPr>
              <w:t>) (%). „</w:t>
            </w:r>
            <w:proofErr w:type="gramStart"/>
            <w:r w:rsidRPr="001974DC">
              <w:rPr>
                <w:rFonts w:ascii="Arial" w:hAnsi="Arial" w:cs="Arial"/>
                <w:color w:val="000000" w:themeColor="text1"/>
                <w:kern w:val="2"/>
                <w:sz w:val="22"/>
                <w:szCs w:val="22"/>
              </w:rPr>
              <w:t xml:space="preserve">k“ </w:t>
            </w:r>
            <w:proofErr w:type="spellStart"/>
            <w:r w:rsidRPr="001974DC">
              <w:rPr>
                <w:rFonts w:ascii="Arial" w:hAnsi="Arial" w:cs="Arial"/>
                <w:color w:val="000000" w:themeColor="text1"/>
                <w:kern w:val="2"/>
                <w:sz w:val="22"/>
                <w:szCs w:val="22"/>
              </w:rPr>
              <w:t>reikšmė</w:t>
            </w:r>
            <w:proofErr w:type="spellEnd"/>
            <w:proofErr w:type="gram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skaičiuojama</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pagal</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formulę</w:t>
            </w:r>
            <w:proofErr w:type="spellEnd"/>
          </w:p>
          <w:p w14:paraId="7B8DB570" w14:textId="77777777" w:rsidR="00373395" w:rsidRPr="001974DC" w:rsidRDefault="00373395" w:rsidP="005348C7">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Yu Mincho" w:hAnsi="Cambria Math" w:cs="Arial"/>
                      <w:sz w:val="22"/>
                      <w:szCs w:val="22"/>
                    </w:rPr>
                  </m:ctrlPr>
                </m:fPr>
                <m:num>
                  <m:sSub>
                    <m:sSubPr>
                      <m:ctrlPr>
                        <w:rPr>
                          <w:rFonts w:ascii="Cambria Math" w:eastAsia="Yu Mincho" w:hAnsi="Cambria Math" w:cs="Arial"/>
                          <w:sz w:val="22"/>
                          <w:szCs w:val="22"/>
                        </w:rPr>
                      </m:ctrlPr>
                    </m:sSubPr>
                    <m:e>
                      <m:r>
                        <m:rPr>
                          <m:sty m:val="p"/>
                        </m:rPr>
                        <w:rPr>
                          <w:rFonts w:ascii="Cambria Math" w:eastAsia="Yu Mincho" w:hAnsi="Cambria Math" w:cs="Arial"/>
                          <w:sz w:val="22"/>
                          <w:szCs w:val="22"/>
                        </w:rPr>
                        <m:t>Ind</m:t>
                      </m:r>
                    </m:e>
                    <m:sub>
                      <m:r>
                        <m:rPr>
                          <m:sty m:val="p"/>
                        </m:rPr>
                        <w:rPr>
                          <w:rFonts w:ascii="Cambria Math" w:eastAsia="Yu Mincho" w:hAnsi="Cambria Math" w:cs="Arial"/>
                          <w:sz w:val="22"/>
                          <w:szCs w:val="22"/>
                        </w:rPr>
                        <m:t>naujausias</m:t>
                      </m:r>
                    </m:sub>
                  </m:sSub>
                </m:num>
                <m:den>
                  <m:sSub>
                    <m:sSubPr>
                      <m:ctrlPr>
                        <w:rPr>
                          <w:rFonts w:ascii="Cambria Math" w:eastAsia="Yu Mincho" w:hAnsi="Cambria Math" w:cs="Arial"/>
                          <w:sz w:val="22"/>
                          <w:szCs w:val="22"/>
                        </w:rPr>
                      </m:ctrlPr>
                    </m:sSubPr>
                    <m:e>
                      <m:r>
                        <m:rPr>
                          <m:sty m:val="p"/>
                        </m:rPr>
                        <w:rPr>
                          <w:rFonts w:ascii="Cambria Math" w:eastAsia="Yu Mincho" w:hAnsi="Cambria Math" w:cs="Arial"/>
                          <w:sz w:val="22"/>
                          <w:szCs w:val="22"/>
                        </w:rPr>
                        <m:t>Ind</m:t>
                      </m:r>
                    </m:e>
                    <m:sub>
                      <m:r>
                        <m:rPr>
                          <m:sty m:val="p"/>
                        </m:rPr>
                        <w:rPr>
                          <w:rFonts w:ascii="Cambria Math" w:eastAsia="Yu Mincho" w:hAnsi="Cambria Math" w:cs="Arial"/>
                          <w:sz w:val="22"/>
                          <w:szCs w:val="22"/>
                        </w:rPr>
                        <m:t>pradžia</m:t>
                      </m:r>
                    </m:sub>
                  </m:sSub>
                </m:den>
              </m:f>
              <m:r>
                <m:rPr>
                  <m:sty m:val="p"/>
                </m:rPr>
                <w:rPr>
                  <w:rFonts w:ascii="Cambria Math" w:eastAsia="Yu Mincho" w:hAnsi="Cambria Math" w:cs="Arial"/>
                  <w:sz w:val="22"/>
                  <w:szCs w:val="22"/>
                </w:rPr>
                <m:t>×100-100</m:t>
              </m:r>
            </m:oMath>
            <w:r w:rsidRPr="001974DC">
              <w:rPr>
                <w:rFonts w:ascii="Arial" w:hAnsi="Arial" w:cs="Arial"/>
                <w:kern w:val="2"/>
                <w:sz w:val="22"/>
                <w:szCs w:val="22"/>
              </w:rPr>
              <w:t>, (proc.) kur</w:t>
            </w:r>
          </w:p>
          <w:p w14:paraId="06768AA5" w14:textId="77777777" w:rsidR="00373395" w:rsidRPr="001974DC" w:rsidRDefault="00373395" w:rsidP="005348C7">
            <w:pPr>
              <w:jc w:val="both"/>
              <w:textAlignment w:val="baseline"/>
              <w:rPr>
                <w:rFonts w:ascii="Arial" w:hAnsi="Arial" w:cs="Arial"/>
                <w:color w:val="000000" w:themeColor="text1"/>
                <w:sz w:val="22"/>
                <w:szCs w:val="22"/>
              </w:rPr>
            </w:pPr>
            <w:proofErr w:type="spellStart"/>
            <w:r w:rsidRPr="001974DC">
              <w:rPr>
                <w:rFonts w:ascii="Arial" w:hAnsi="Arial" w:cs="Arial"/>
                <w:color w:val="000000" w:themeColor="text1"/>
                <w:kern w:val="2"/>
                <w:sz w:val="22"/>
                <w:szCs w:val="22"/>
              </w:rPr>
              <w:t>Ind</w:t>
            </w:r>
            <w:r w:rsidRPr="001974DC">
              <w:rPr>
                <w:rFonts w:ascii="Arial" w:hAnsi="Arial" w:cs="Arial"/>
                <w:color w:val="000000" w:themeColor="text1"/>
                <w:kern w:val="2"/>
                <w:sz w:val="22"/>
                <w:szCs w:val="22"/>
                <w:vertAlign w:val="subscript"/>
              </w:rPr>
              <w:t>naujausias</w:t>
            </w:r>
            <w:proofErr w:type="spellEnd"/>
            <w:r w:rsidRPr="001974DC">
              <w:rPr>
                <w:rFonts w:ascii="Arial" w:hAnsi="Arial" w:cs="Arial"/>
                <w:color w:val="000000" w:themeColor="text1"/>
                <w:kern w:val="2"/>
                <w:sz w:val="22"/>
                <w:szCs w:val="22"/>
              </w:rPr>
              <w:t xml:space="preserve"> – </w:t>
            </w:r>
            <w:proofErr w:type="spellStart"/>
            <w:r w:rsidRPr="001974DC">
              <w:rPr>
                <w:rFonts w:ascii="Arial" w:hAnsi="Arial" w:cs="Arial"/>
                <w:color w:val="000000" w:themeColor="text1"/>
                <w:kern w:val="2"/>
                <w:sz w:val="22"/>
                <w:szCs w:val="22"/>
              </w:rPr>
              <w:t>kreipimosi</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dėl</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įkainių</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peržiūros</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išsiuntimo</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kitai</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šaliai</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dieną</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paskelbtas</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naujausias</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vartojimo</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prekių</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ir</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paslaugų</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indeksas</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Vartojimo</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prekių</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ir</w:t>
            </w:r>
            <w:proofErr w:type="spellEnd"/>
            <w:r w:rsidRPr="001974DC">
              <w:rPr>
                <w:rFonts w:ascii="Arial" w:hAnsi="Arial" w:cs="Arial"/>
                <w:color w:val="000000" w:themeColor="text1"/>
                <w:kern w:val="2"/>
                <w:sz w:val="22"/>
                <w:szCs w:val="22"/>
              </w:rPr>
              <w:t xml:space="preserve"> </w:t>
            </w:r>
            <w:proofErr w:type="spellStart"/>
            <w:proofErr w:type="gramStart"/>
            <w:r w:rsidRPr="001974DC">
              <w:rPr>
                <w:rFonts w:ascii="Arial" w:hAnsi="Arial" w:cs="Arial"/>
                <w:color w:val="000000" w:themeColor="text1"/>
                <w:kern w:val="2"/>
                <w:sz w:val="22"/>
                <w:szCs w:val="22"/>
              </w:rPr>
              <w:t>paslaugų</w:t>
            </w:r>
            <w:proofErr w:type="spellEnd"/>
            <w:r w:rsidRPr="001974DC">
              <w:rPr>
                <w:rFonts w:ascii="Arial" w:hAnsi="Arial" w:cs="Arial"/>
                <w:color w:val="000000" w:themeColor="text1"/>
                <w:kern w:val="2"/>
                <w:sz w:val="22"/>
                <w:szCs w:val="22"/>
              </w:rPr>
              <w:t>“</w:t>
            </w:r>
            <w:proofErr w:type="gramEnd"/>
            <w:r w:rsidRPr="001974DC">
              <w:rPr>
                <w:rFonts w:ascii="Arial" w:hAnsi="Arial" w:cs="Arial"/>
                <w:color w:val="000000" w:themeColor="text1"/>
                <w:kern w:val="2"/>
                <w:sz w:val="22"/>
                <w:szCs w:val="22"/>
              </w:rPr>
              <w:t>).</w:t>
            </w:r>
          </w:p>
          <w:p w14:paraId="0CB18049" w14:textId="77777777" w:rsidR="00373395" w:rsidRPr="001974DC" w:rsidRDefault="00373395" w:rsidP="005348C7">
            <w:pPr>
              <w:jc w:val="both"/>
              <w:rPr>
                <w:rFonts w:ascii="Arial" w:hAnsi="Arial" w:cs="Arial"/>
                <w:color w:val="000000" w:themeColor="text1"/>
                <w:sz w:val="22"/>
                <w:szCs w:val="22"/>
              </w:rPr>
            </w:pPr>
            <w:proofErr w:type="spellStart"/>
            <w:r w:rsidRPr="001974DC">
              <w:rPr>
                <w:rFonts w:ascii="Arial" w:hAnsi="Arial" w:cs="Arial"/>
                <w:color w:val="000000" w:themeColor="text1"/>
                <w:kern w:val="2"/>
                <w:sz w:val="22"/>
                <w:szCs w:val="22"/>
              </w:rPr>
              <w:t>Ind</w:t>
            </w:r>
            <w:r w:rsidRPr="001974DC">
              <w:rPr>
                <w:rFonts w:ascii="Arial" w:hAnsi="Arial" w:cs="Arial"/>
                <w:color w:val="000000" w:themeColor="text1"/>
                <w:kern w:val="2"/>
                <w:sz w:val="22"/>
                <w:szCs w:val="22"/>
                <w:vertAlign w:val="subscript"/>
              </w:rPr>
              <w:t>pradžia</w:t>
            </w:r>
            <w:proofErr w:type="spellEnd"/>
            <w:r w:rsidRPr="001974DC">
              <w:rPr>
                <w:rFonts w:ascii="Arial" w:hAnsi="Arial" w:cs="Arial"/>
                <w:color w:val="000000" w:themeColor="text1"/>
                <w:kern w:val="2"/>
                <w:sz w:val="22"/>
                <w:szCs w:val="22"/>
              </w:rPr>
              <w:t xml:space="preserve"> – </w:t>
            </w:r>
            <w:proofErr w:type="spellStart"/>
            <w:r w:rsidRPr="001974DC">
              <w:rPr>
                <w:rFonts w:ascii="Arial" w:hAnsi="Arial" w:cs="Arial"/>
                <w:color w:val="000000" w:themeColor="text1"/>
                <w:kern w:val="2"/>
                <w:sz w:val="22"/>
                <w:szCs w:val="22"/>
              </w:rPr>
              <w:t>laikotarpio</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pradžios</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datos</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mėnesio</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vartojimo</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prekių</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ir</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paslaugų</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indeksas</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Vartojimo</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prekių</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ir</w:t>
            </w:r>
            <w:proofErr w:type="spellEnd"/>
            <w:r w:rsidRPr="001974DC">
              <w:rPr>
                <w:rFonts w:ascii="Arial" w:hAnsi="Arial" w:cs="Arial"/>
                <w:color w:val="000000" w:themeColor="text1"/>
                <w:kern w:val="2"/>
                <w:sz w:val="22"/>
                <w:szCs w:val="22"/>
              </w:rPr>
              <w:t xml:space="preserve"> </w:t>
            </w:r>
            <w:proofErr w:type="spellStart"/>
            <w:proofErr w:type="gramStart"/>
            <w:r w:rsidRPr="001974DC">
              <w:rPr>
                <w:rFonts w:ascii="Arial" w:hAnsi="Arial" w:cs="Arial"/>
                <w:color w:val="000000" w:themeColor="text1"/>
                <w:kern w:val="2"/>
                <w:sz w:val="22"/>
                <w:szCs w:val="22"/>
              </w:rPr>
              <w:t>paslaugų</w:t>
            </w:r>
            <w:proofErr w:type="spellEnd"/>
            <w:r w:rsidRPr="001974DC">
              <w:rPr>
                <w:rFonts w:ascii="Arial" w:hAnsi="Arial" w:cs="Arial"/>
                <w:color w:val="000000" w:themeColor="text1"/>
                <w:kern w:val="2"/>
                <w:sz w:val="22"/>
                <w:szCs w:val="22"/>
              </w:rPr>
              <w:t>“</w:t>
            </w:r>
            <w:proofErr w:type="gram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Pirmojo</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perskaičiavimo</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atveju</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laikotarpio</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pradžia</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mėnuo</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yra</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sz w:val="22"/>
                <w:szCs w:val="22"/>
              </w:rPr>
              <w:t>Sutarties</w:t>
            </w:r>
            <w:proofErr w:type="spellEnd"/>
            <w:r w:rsidRPr="001974DC">
              <w:rPr>
                <w:rFonts w:ascii="Arial" w:hAnsi="Arial" w:cs="Arial"/>
                <w:color w:val="000000" w:themeColor="text1"/>
                <w:sz w:val="22"/>
                <w:szCs w:val="22"/>
              </w:rPr>
              <w:t xml:space="preserve"> </w:t>
            </w:r>
            <w:proofErr w:type="spellStart"/>
            <w:r w:rsidRPr="001974DC">
              <w:rPr>
                <w:rFonts w:ascii="Arial" w:hAnsi="Arial" w:cs="Arial"/>
                <w:color w:val="000000" w:themeColor="text1"/>
                <w:sz w:val="22"/>
                <w:szCs w:val="22"/>
              </w:rPr>
              <w:t>įsigaliojimo</w:t>
            </w:r>
            <w:proofErr w:type="spellEnd"/>
            <w:r w:rsidRPr="001974DC">
              <w:rPr>
                <w:rFonts w:ascii="Arial" w:hAnsi="Arial" w:cs="Arial"/>
                <w:color w:val="000000" w:themeColor="text1"/>
                <w:sz w:val="22"/>
                <w:szCs w:val="22"/>
              </w:rPr>
              <w:t xml:space="preserve"> </w:t>
            </w:r>
            <w:proofErr w:type="spellStart"/>
            <w:r w:rsidRPr="001974DC">
              <w:rPr>
                <w:rFonts w:ascii="Arial" w:hAnsi="Arial" w:cs="Arial"/>
                <w:color w:val="000000" w:themeColor="text1"/>
                <w:sz w:val="22"/>
                <w:szCs w:val="22"/>
              </w:rPr>
              <w:t>dienos</w:t>
            </w:r>
            <w:proofErr w:type="spellEnd"/>
            <w:r w:rsidRPr="001974DC">
              <w:rPr>
                <w:rFonts w:ascii="Arial" w:hAnsi="Arial" w:cs="Arial"/>
                <w:color w:val="000000" w:themeColor="text1"/>
                <w:sz w:val="22"/>
                <w:szCs w:val="22"/>
              </w:rPr>
              <w:t xml:space="preserve"> </w:t>
            </w:r>
            <w:proofErr w:type="spellStart"/>
            <w:r w:rsidRPr="001974DC">
              <w:rPr>
                <w:rFonts w:ascii="Arial" w:hAnsi="Arial" w:cs="Arial"/>
                <w:color w:val="000000" w:themeColor="text1"/>
                <w:sz w:val="22"/>
                <w:szCs w:val="22"/>
              </w:rPr>
              <w:t>mėnuo</w:t>
            </w:r>
            <w:proofErr w:type="spellEnd"/>
            <w:r w:rsidRPr="001974DC">
              <w:rPr>
                <w:rFonts w:ascii="Arial" w:hAnsi="Arial" w:cs="Arial"/>
                <w:color w:val="000000" w:themeColor="text1"/>
                <w:sz w:val="22"/>
                <w:szCs w:val="22"/>
              </w:rPr>
              <w:t xml:space="preserve">. </w:t>
            </w:r>
            <w:proofErr w:type="spellStart"/>
            <w:r w:rsidRPr="001974DC">
              <w:rPr>
                <w:rFonts w:ascii="Arial" w:hAnsi="Arial" w:cs="Arial"/>
                <w:color w:val="000000" w:themeColor="text1"/>
                <w:kern w:val="2"/>
                <w:sz w:val="22"/>
                <w:szCs w:val="22"/>
              </w:rPr>
              <w:t>Antrojo</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ir</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vėlesnių</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perskaičiavimų</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atveju</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laikotarpio</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pradžia</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mėnuo</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yra</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paskutinio</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perskaičiavimo</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metu</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naudotos</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paskelbto</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atitinkamo</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indekso</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reikšmės</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rPr>
              <w:t>mėnuo</w:t>
            </w:r>
            <w:proofErr w:type="spellEnd"/>
            <w:r w:rsidRPr="001974DC">
              <w:rPr>
                <w:rFonts w:ascii="Arial" w:hAnsi="Arial" w:cs="Arial"/>
                <w:color w:val="000000" w:themeColor="text1"/>
                <w:kern w:val="2"/>
                <w:sz w:val="22"/>
                <w:szCs w:val="22"/>
              </w:rPr>
              <w:t>.</w:t>
            </w:r>
          </w:p>
          <w:p w14:paraId="109327AC" w14:textId="77777777" w:rsidR="00373395" w:rsidRPr="001974DC" w:rsidRDefault="00373395" w:rsidP="005348C7">
            <w:pPr>
              <w:jc w:val="both"/>
              <w:rPr>
                <w:rFonts w:ascii="Arial" w:hAnsi="Arial" w:cs="Arial"/>
                <w:color w:val="000000" w:themeColor="text1"/>
                <w:kern w:val="2"/>
                <w:sz w:val="22"/>
                <w:szCs w:val="22"/>
                <w:shd w:val="clear" w:color="auto" w:fill="FFFFFF"/>
              </w:rPr>
            </w:pPr>
            <w:r w:rsidRPr="001974DC">
              <w:rPr>
                <w:rFonts w:ascii="Arial" w:hAnsi="Arial" w:cs="Arial"/>
                <w:color w:val="000000" w:themeColor="text1"/>
                <w:kern w:val="2"/>
                <w:sz w:val="22"/>
                <w:szCs w:val="22"/>
              </w:rPr>
              <w:t>5.3.3.7. </w:t>
            </w:r>
            <w:proofErr w:type="spellStart"/>
            <w:r w:rsidRPr="001974DC">
              <w:rPr>
                <w:rFonts w:ascii="Arial" w:hAnsi="Arial" w:cs="Arial"/>
                <w:color w:val="000000" w:themeColor="text1"/>
                <w:kern w:val="2"/>
                <w:sz w:val="22"/>
                <w:szCs w:val="22"/>
                <w:shd w:val="clear" w:color="auto" w:fill="FFFFFF"/>
              </w:rPr>
              <w:t>Skaičiavimams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indeksų</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reikšmės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imamos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keturių</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skaitmenų</w:t>
            </w:r>
            <w:proofErr w:type="spellEnd"/>
            <w:r w:rsidRPr="001974DC">
              <w:rPr>
                <w:rFonts w:ascii="Arial" w:hAnsi="Arial" w:cs="Arial"/>
                <w:color w:val="000000" w:themeColor="text1"/>
                <w:kern w:val="2"/>
                <w:sz w:val="22"/>
                <w:szCs w:val="22"/>
                <w:shd w:val="clear" w:color="auto" w:fill="FFFFFF"/>
              </w:rPr>
              <w:t xml:space="preserve"> po </w:t>
            </w:r>
            <w:proofErr w:type="spellStart"/>
            <w:r w:rsidRPr="001974DC">
              <w:rPr>
                <w:rFonts w:ascii="Arial" w:hAnsi="Arial" w:cs="Arial"/>
                <w:color w:val="000000" w:themeColor="text1"/>
                <w:kern w:val="2"/>
                <w:sz w:val="22"/>
                <w:szCs w:val="22"/>
                <w:shd w:val="clear" w:color="auto" w:fill="FFFFFF"/>
              </w:rPr>
              <w:t>kablelio</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tikslumu</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Apskaičiuotas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pokytis</w:t>
            </w:r>
            <w:proofErr w:type="spellEnd"/>
            <w:r w:rsidRPr="001974DC">
              <w:rPr>
                <w:rFonts w:ascii="Arial" w:hAnsi="Arial" w:cs="Arial"/>
                <w:color w:val="000000" w:themeColor="text1"/>
                <w:kern w:val="2"/>
                <w:sz w:val="22"/>
                <w:szCs w:val="22"/>
                <w:shd w:val="clear" w:color="auto" w:fill="FFFFFF"/>
              </w:rPr>
              <w:t xml:space="preserve"> (k) </w:t>
            </w:r>
            <w:proofErr w:type="spellStart"/>
            <w:r w:rsidRPr="001974DC">
              <w:rPr>
                <w:rFonts w:ascii="Arial" w:hAnsi="Arial" w:cs="Arial"/>
                <w:color w:val="000000" w:themeColor="text1"/>
                <w:kern w:val="2"/>
                <w:sz w:val="22"/>
                <w:szCs w:val="22"/>
                <w:shd w:val="clear" w:color="auto" w:fill="FFFFFF"/>
              </w:rPr>
              <w:t>tolimesniems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skaičiavimams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naudojamas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suapvalinus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iki</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vieno</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skaitmens</w:t>
            </w:r>
            <w:proofErr w:type="spellEnd"/>
            <w:r w:rsidRPr="001974DC">
              <w:rPr>
                <w:rFonts w:ascii="Arial" w:hAnsi="Arial" w:cs="Arial"/>
                <w:color w:val="000000" w:themeColor="text1"/>
                <w:kern w:val="2"/>
                <w:sz w:val="22"/>
                <w:szCs w:val="22"/>
                <w:shd w:val="clear" w:color="auto" w:fill="FFFFFF"/>
              </w:rPr>
              <w:t xml:space="preserve"> po </w:t>
            </w:r>
            <w:proofErr w:type="spellStart"/>
            <w:r w:rsidRPr="001974DC">
              <w:rPr>
                <w:rFonts w:ascii="Arial" w:hAnsi="Arial" w:cs="Arial"/>
                <w:color w:val="000000" w:themeColor="text1"/>
                <w:kern w:val="2"/>
                <w:sz w:val="22"/>
                <w:szCs w:val="22"/>
                <w:shd w:val="clear" w:color="auto" w:fill="FFFFFF"/>
              </w:rPr>
              <w:t>kablelio</w:t>
            </w:r>
            <w:proofErr w:type="spellEnd"/>
            <w:r w:rsidRPr="001974DC">
              <w:rPr>
                <w:rFonts w:ascii="Arial" w:hAnsi="Arial" w:cs="Arial"/>
                <w:color w:val="000000" w:themeColor="text1"/>
                <w:kern w:val="2"/>
                <w:sz w:val="22"/>
                <w:szCs w:val="22"/>
                <w:shd w:val="clear" w:color="auto" w:fill="FFFFFF"/>
              </w:rPr>
              <w:t xml:space="preserve">, o </w:t>
            </w:r>
            <w:proofErr w:type="spellStart"/>
            <w:r w:rsidRPr="001974DC">
              <w:rPr>
                <w:rFonts w:ascii="Arial" w:hAnsi="Arial" w:cs="Arial"/>
                <w:color w:val="000000" w:themeColor="text1"/>
                <w:kern w:val="2"/>
                <w:sz w:val="22"/>
                <w:szCs w:val="22"/>
                <w:shd w:val="clear" w:color="auto" w:fill="FFFFFF"/>
              </w:rPr>
              <w:t>apskaičiuotas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įkainis</w:t>
            </w:r>
            <w:proofErr w:type="spellEnd"/>
            <w:r w:rsidRPr="001974DC">
              <w:rPr>
                <w:rFonts w:ascii="Arial" w:hAnsi="Arial" w:cs="Arial"/>
                <w:color w:val="000000" w:themeColor="text1"/>
                <w:kern w:val="2"/>
                <w:sz w:val="22"/>
                <w:szCs w:val="22"/>
                <w:shd w:val="clear" w:color="auto" w:fill="FFFFFF"/>
              </w:rPr>
              <w:t xml:space="preserve"> „a</w:t>
            </w:r>
            <w:proofErr w:type="gramStart"/>
            <w:r w:rsidRPr="001974DC">
              <w:rPr>
                <w:rFonts w:ascii="Arial" w:hAnsi="Arial" w:cs="Arial"/>
                <w:color w:val="000000" w:themeColor="text1"/>
                <w:kern w:val="2"/>
                <w:sz w:val="22"/>
                <w:szCs w:val="22"/>
                <w:shd w:val="clear" w:color="auto" w:fill="FFFFFF"/>
                <w:vertAlign w:val="subscript"/>
              </w:rPr>
              <w:t>1</w:t>
            </w:r>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suapvalinamas</w:t>
            </w:r>
            <w:proofErr w:type="spellEnd"/>
            <w:proofErr w:type="gram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iki</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dviejų</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skaitmenų</w:t>
            </w:r>
            <w:proofErr w:type="spellEnd"/>
            <w:r w:rsidRPr="001974DC">
              <w:rPr>
                <w:rFonts w:ascii="Arial" w:hAnsi="Arial" w:cs="Arial"/>
                <w:color w:val="000000" w:themeColor="text1"/>
                <w:kern w:val="2"/>
                <w:sz w:val="22"/>
                <w:szCs w:val="22"/>
                <w:shd w:val="clear" w:color="auto" w:fill="FFFFFF"/>
              </w:rPr>
              <w:t xml:space="preserve"> po </w:t>
            </w:r>
            <w:proofErr w:type="spellStart"/>
            <w:r w:rsidRPr="001974DC">
              <w:rPr>
                <w:rFonts w:ascii="Arial" w:hAnsi="Arial" w:cs="Arial"/>
                <w:color w:val="000000" w:themeColor="text1"/>
                <w:kern w:val="2"/>
                <w:sz w:val="22"/>
                <w:szCs w:val="22"/>
                <w:shd w:val="clear" w:color="auto" w:fill="FFFFFF"/>
              </w:rPr>
              <w:t>kablelio</w:t>
            </w:r>
            <w:proofErr w:type="spellEnd"/>
            <w:r w:rsidRPr="001974DC">
              <w:rPr>
                <w:rFonts w:ascii="Arial" w:hAnsi="Arial" w:cs="Arial"/>
                <w:color w:val="000000" w:themeColor="text1"/>
                <w:kern w:val="2"/>
                <w:sz w:val="22"/>
                <w:szCs w:val="22"/>
                <w:shd w:val="clear" w:color="auto" w:fill="FFFFFF"/>
              </w:rPr>
              <w:t>.</w:t>
            </w:r>
          </w:p>
          <w:p w14:paraId="786598F8" w14:textId="77777777" w:rsidR="00373395" w:rsidRPr="001974DC" w:rsidRDefault="00373395" w:rsidP="005348C7">
            <w:pPr>
              <w:jc w:val="both"/>
              <w:rPr>
                <w:rFonts w:ascii="Arial" w:hAnsi="Arial" w:cs="Arial"/>
                <w:color w:val="000000" w:themeColor="text1"/>
                <w:kern w:val="2"/>
                <w:sz w:val="22"/>
                <w:szCs w:val="22"/>
                <w:shd w:val="clear" w:color="auto" w:fill="FFFFFF"/>
              </w:rPr>
            </w:pPr>
            <w:r w:rsidRPr="001974DC">
              <w:rPr>
                <w:rFonts w:ascii="Arial" w:hAnsi="Arial" w:cs="Arial"/>
                <w:color w:val="000000" w:themeColor="text1"/>
                <w:kern w:val="2"/>
                <w:sz w:val="22"/>
                <w:szCs w:val="22"/>
                <w:shd w:val="clear" w:color="auto" w:fill="FFFFFF"/>
              </w:rPr>
              <w:t>5.3.3.8. </w:t>
            </w:r>
            <w:proofErr w:type="spellStart"/>
            <w:r w:rsidRPr="001974DC">
              <w:rPr>
                <w:rFonts w:ascii="Arial" w:hAnsi="Arial" w:cs="Arial"/>
                <w:color w:val="000000" w:themeColor="text1"/>
                <w:kern w:val="2"/>
                <w:sz w:val="22"/>
                <w:szCs w:val="22"/>
                <w:shd w:val="clear" w:color="auto" w:fill="FFFFFF"/>
              </w:rPr>
              <w:t>Šalis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siekianti</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Sutarties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įkainių</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peržiūros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privalo</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raštu</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kreiptis</w:t>
            </w:r>
            <w:proofErr w:type="spellEnd"/>
            <w:r w:rsidRPr="001974DC">
              <w:rPr>
                <w:rFonts w:ascii="Arial" w:hAnsi="Arial" w:cs="Arial"/>
                <w:color w:val="000000" w:themeColor="text1"/>
                <w:kern w:val="2"/>
                <w:sz w:val="22"/>
                <w:szCs w:val="22"/>
                <w:shd w:val="clear" w:color="auto" w:fill="FFFFFF"/>
              </w:rPr>
              <w:t xml:space="preserve"> į </w:t>
            </w:r>
            <w:proofErr w:type="spellStart"/>
            <w:r w:rsidRPr="001974DC">
              <w:rPr>
                <w:rFonts w:ascii="Arial" w:hAnsi="Arial" w:cs="Arial"/>
                <w:color w:val="000000" w:themeColor="text1"/>
                <w:kern w:val="2"/>
                <w:sz w:val="22"/>
                <w:szCs w:val="22"/>
                <w:shd w:val="clear" w:color="auto" w:fill="FFFFFF"/>
              </w:rPr>
              <w:t>kitą</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Šalį</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ir</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prašyme</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pateikti</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visą</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reikalingą</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informaciją</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Sutarties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pavadinimą</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numerį</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datą</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neperduotų</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ir</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neapmokėtų</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kern w:val="2"/>
                <w:sz w:val="22"/>
                <w:szCs w:val="22"/>
                <w:shd w:val="clear" w:color="auto" w:fill="FFFFFF"/>
              </w:rPr>
              <w:t>Pr</w:t>
            </w:r>
            <w:r w:rsidRPr="001974DC">
              <w:rPr>
                <w:rFonts w:ascii="Arial" w:hAnsi="Arial" w:cs="Arial"/>
                <w:color w:val="000000"/>
                <w:kern w:val="2"/>
                <w:sz w:val="22"/>
                <w:szCs w:val="22"/>
                <w:shd w:val="clear" w:color="auto" w:fill="FFFFFF"/>
              </w:rPr>
              <w:t>ekių</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sąrašą</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su</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kiekiais</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indekso</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reikšmes</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su</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nuorodomis</w:t>
            </w:r>
            <w:proofErr w:type="spellEnd"/>
            <w:r w:rsidRPr="001974DC">
              <w:rPr>
                <w:rFonts w:ascii="Arial" w:hAnsi="Arial" w:cs="Arial"/>
                <w:color w:val="000000"/>
                <w:kern w:val="2"/>
                <w:sz w:val="22"/>
                <w:szCs w:val="22"/>
                <w:shd w:val="clear" w:color="auto" w:fill="FFFFFF"/>
              </w:rPr>
              <w:t xml:space="preserve"> į </w:t>
            </w:r>
            <w:proofErr w:type="spellStart"/>
            <w:r w:rsidRPr="001974DC">
              <w:rPr>
                <w:rFonts w:ascii="Arial" w:hAnsi="Arial" w:cs="Arial"/>
                <w:color w:val="000000"/>
                <w:kern w:val="2"/>
                <w:sz w:val="22"/>
                <w:szCs w:val="22"/>
                <w:shd w:val="clear" w:color="auto" w:fill="FFFFFF"/>
              </w:rPr>
              <w:t>viešus</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šaltinius</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Valstybės</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duomenų</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agentūros</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Oficialiosios</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statistikos</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portale</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arba</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kern w:val="2"/>
                <w:sz w:val="22"/>
                <w:szCs w:val="22"/>
                <w:bdr w:val="none" w:sz="0" w:space="0" w:color="auto" w:frame="1"/>
              </w:rPr>
              <w:t>kitus</w:t>
            </w:r>
            <w:proofErr w:type="spellEnd"/>
            <w:r w:rsidRPr="001974DC">
              <w:rPr>
                <w:rFonts w:ascii="Arial" w:hAnsi="Arial" w:cs="Arial"/>
                <w:kern w:val="2"/>
                <w:sz w:val="22"/>
                <w:szCs w:val="22"/>
                <w:bdr w:val="none" w:sz="0" w:space="0" w:color="auto" w:frame="1"/>
              </w:rPr>
              <w:t xml:space="preserve"> </w:t>
            </w:r>
            <w:proofErr w:type="spellStart"/>
            <w:r w:rsidRPr="001974DC">
              <w:rPr>
                <w:rFonts w:ascii="Arial" w:hAnsi="Arial" w:cs="Arial"/>
                <w:kern w:val="2"/>
                <w:sz w:val="22"/>
                <w:szCs w:val="22"/>
                <w:bdr w:val="none" w:sz="0" w:space="0" w:color="auto" w:frame="1"/>
              </w:rPr>
              <w:t>oficialius</w:t>
            </w:r>
            <w:proofErr w:type="spellEnd"/>
            <w:r w:rsidRPr="001974DC">
              <w:rPr>
                <w:rFonts w:ascii="Arial" w:hAnsi="Arial" w:cs="Arial"/>
                <w:kern w:val="2"/>
                <w:sz w:val="22"/>
                <w:szCs w:val="22"/>
                <w:bdr w:val="none" w:sz="0" w:space="0" w:color="auto" w:frame="1"/>
              </w:rPr>
              <w:t xml:space="preserve"> </w:t>
            </w:r>
            <w:proofErr w:type="spellStart"/>
            <w:r w:rsidRPr="001974DC">
              <w:rPr>
                <w:rFonts w:ascii="Arial" w:hAnsi="Arial" w:cs="Arial"/>
                <w:kern w:val="2"/>
                <w:sz w:val="22"/>
                <w:szCs w:val="22"/>
                <w:bdr w:val="none" w:sz="0" w:space="0" w:color="auto" w:frame="1"/>
              </w:rPr>
              <w:t>šaltinių</w:t>
            </w:r>
            <w:proofErr w:type="spellEnd"/>
            <w:r w:rsidRPr="001974DC">
              <w:rPr>
                <w:rFonts w:ascii="Arial" w:hAnsi="Arial" w:cs="Arial"/>
                <w:kern w:val="2"/>
                <w:sz w:val="22"/>
                <w:szCs w:val="22"/>
                <w:bdr w:val="none" w:sz="0" w:space="0" w:color="auto" w:frame="1"/>
              </w:rPr>
              <w:t xml:space="preserve"> </w:t>
            </w:r>
            <w:proofErr w:type="spellStart"/>
            <w:r w:rsidRPr="001974DC">
              <w:rPr>
                <w:rFonts w:ascii="Arial" w:hAnsi="Arial" w:cs="Arial"/>
                <w:kern w:val="2"/>
                <w:sz w:val="22"/>
                <w:szCs w:val="22"/>
                <w:bdr w:val="none" w:sz="0" w:space="0" w:color="auto" w:frame="1"/>
              </w:rPr>
              <w:t>duomenis</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Prašyme</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Šalis</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neturi</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teisės</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nurodyti</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kito</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indekso</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ar</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prašyti</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perskaičiavimo</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pagal</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kitą</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indeksą</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nei</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nurodytas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šioje</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procedūroje</w:t>
            </w:r>
            <w:proofErr w:type="spellEnd"/>
            <w:r w:rsidRPr="001974DC">
              <w:rPr>
                <w:rFonts w:ascii="Arial" w:hAnsi="Arial" w:cs="Arial"/>
                <w:color w:val="000000" w:themeColor="text1"/>
                <w:kern w:val="2"/>
                <w:sz w:val="22"/>
                <w:szCs w:val="22"/>
                <w:shd w:val="clear" w:color="auto" w:fill="FFFFFF"/>
              </w:rPr>
              <w:t>.</w:t>
            </w:r>
          </w:p>
          <w:p w14:paraId="6CAA57BB" w14:textId="77777777" w:rsidR="00373395" w:rsidRPr="001974DC" w:rsidRDefault="00373395" w:rsidP="005348C7">
            <w:pPr>
              <w:jc w:val="both"/>
              <w:rPr>
                <w:rFonts w:ascii="Arial" w:hAnsi="Arial" w:cs="Arial"/>
                <w:color w:val="000000" w:themeColor="text1"/>
                <w:kern w:val="2"/>
                <w:sz w:val="22"/>
                <w:szCs w:val="22"/>
                <w:shd w:val="clear" w:color="auto" w:fill="FFFFFF"/>
              </w:rPr>
            </w:pPr>
            <w:r w:rsidRPr="001974DC">
              <w:rPr>
                <w:rFonts w:ascii="Arial" w:hAnsi="Arial" w:cs="Arial"/>
                <w:color w:val="000000" w:themeColor="text1"/>
                <w:kern w:val="2"/>
                <w:sz w:val="22"/>
                <w:szCs w:val="22"/>
                <w:shd w:val="clear" w:color="auto" w:fill="FFFFFF"/>
              </w:rPr>
              <w:lastRenderedPageBreak/>
              <w:t>5</w:t>
            </w:r>
            <w:r w:rsidRPr="001974DC">
              <w:rPr>
                <w:rFonts w:ascii="Arial" w:hAnsi="Arial" w:cs="Arial"/>
                <w:color w:val="000000" w:themeColor="text1"/>
                <w:kern w:val="2"/>
                <w:sz w:val="22"/>
                <w:szCs w:val="22"/>
              </w:rPr>
              <w:t>.3.3.9. </w:t>
            </w:r>
            <w:proofErr w:type="spellStart"/>
            <w:r w:rsidRPr="001974DC">
              <w:rPr>
                <w:rFonts w:ascii="Arial" w:hAnsi="Arial" w:cs="Arial"/>
                <w:color w:val="000000" w:themeColor="text1"/>
                <w:kern w:val="2"/>
                <w:sz w:val="22"/>
                <w:szCs w:val="22"/>
                <w:shd w:val="clear" w:color="auto" w:fill="FFFFFF"/>
              </w:rPr>
              <w:t>Susitarimas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turi</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būti</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sudarytas</w:t>
            </w:r>
            <w:proofErr w:type="spellEnd"/>
            <w:r w:rsidRPr="001974DC">
              <w:rPr>
                <w:rFonts w:ascii="Arial" w:hAnsi="Arial" w:cs="Arial"/>
                <w:color w:val="000000" w:themeColor="text1"/>
                <w:kern w:val="2"/>
                <w:sz w:val="22"/>
                <w:szCs w:val="22"/>
                <w:shd w:val="clear" w:color="auto" w:fill="FFFFFF"/>
              </w:rPr>
              <w:t xml:space="preserve"> per 10 </w:t>
            </w:r>
            <w:proofErr w:type="spellStart"/>
            <w:r w:rsidRPr="001974DC">
              <w:rPr>
                <w:rFonts w:ascii="Arial" w:hAnsi="Arial" w:cs="Arial"/>
                <w:color w:val="000000" w:themeColor="text1"/>
                <w:kern w:val="2"/>
                <w:sz w:val="22"/>
                <w:szCs w:val="22"/>
                <w:shd w:val="clear" w:color="auto" w:fill="FFFFFF"/>
              </w:rPr>
              <w:t>darbo</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dienų</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nuo</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Šalies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pateikto</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tinkamo</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prašymo</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perskaičiuoti</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S</w:t>
            </w:r>
            <w:r w:rsidRPr="001974DC">
              <w:rPr>
                <w:rFonts w:ascii="Arial" w:hAnsi="Arial" w:cs="Arial"/>
                <w:color w:val="000000" w:themeColor="text1"/>
                <w:kern w:val="2"/>
                <w:sz w:val="22"/>
                <w:szCs w:val="22"/>
              </w:rPr>
              <w:t>utarties</w:t>
            </w:r>
            <w:proofErr w:type="spellEnd"/>
            <w:r w:rsidRPr="001974DC">
              <w:rPr>
                <w:rFonts w:ascii="Arial" w:hAnsi="Arial" w:cs="Arial"/>
                <w:color w:val="000000" w:themeColor="text1"/>
                <w:kern w:val="2"/>
                <w:sz w:val="22"/>
                <w:szCs w:val="22"/>
              </w:rPr>
              <w:t xml:space="preserve"> </w:t>
            </w:r>
            <w:proofErr w:type="spellStart"/>
            <w:r w:rsidRPr="001974DC">
              <w:rPr>
                <w:rFonts w:ascii="Arial" w:hAnsi="Arial" w:cs="Arial"/>
                <w:color w:val="000000" w:themeColor="text1"/>
                <w:kern w:val="2"/>
                <w:sz w:val="22"/>
                <w:szCs w:val="22"/>
                <w:shd w:val="clear" w:color="auto" w:fill="FFFFFF"/>
              </w:rPr>
              <w:t>įkainius</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gavimo</w:t>
            </w:r>
            <w:proofErr w:type="spellEnd"/>
            <w:r w:rsidRPr="001974DC">
              <w:rPr>
                <w:rFonts w:ascii="Arial" w:hAnsi="Arial" w:cs="Arial"/>
                <w:color w:val="000000" w:themeColor="text1"/>
                <w:kern w:val="2"/>
                <w:sz w:val="22"/>
                <w:szCs w:val="22"/>
                <w:shd w:val="clear" w:color="auto" w:fill="FFFFFF"/>
              </w:rPr>
              <w:t xml:space="preserve"> </w:t>
            </w:r>
            <w:proofErr w:type="spellStart"/>
            <w:r w:rsidRPr="001974DC">
              <w:rPr>
                <w:rFonts w:ascii="Arial" w:hAnsi="Arial" w:cs="Arial"/>
                <w:color w:val="000000" w:themeColor="text1"/>
                <w:kern w:val="2"/>
                <w:sz w:val="22"/>
                <w:szCs w:val="22"/>
                <w:shd w:val="clear" w:color="auto" w:fill="FFFFFF"/>
              </w:rPr>
              <w:t>dienos</w:t>
            </w:r>
            <w:proofErr w:type="spellEnd"/>
            <w:r w:rsidRPr="001974DC">
              <w:rPr>
                <w:rFonts w:ascii="Arial" w:hAnsi="Arial" w:cs="Arial"/>
                <w:color w:val="000000" w:themeColor="text1"/>
                <w:kern w:val="2"/>
                <w:sz w:val="22"/>
                <w:szCs w:val="22"/>
                <w:shd w:val="clear" w:color="auto" w:fill="FFFFFF"/>
              </w:rPr>
              <w:t>.</w:t>
            </w:r>
          </w:p>
          <w:p w14:paraId="5DF48184" w14:textId="77777777" w:rsidR="00373395" w:rsidRPr="001974DC" w:rsidRDefault="00373395" w:rsidP="005348C7">
            <w:pPr>
              <w:jc w:val="both"/>
              <w:rPr>
                <w:rFonts w:ascii="Arial" w:hAnsi="Arial" w:cs="Arial"/>
                <w:color w:val="4472C4"/>
                <w:kern w:val="2"/>
                <w:sz w:val="22"/>
                <w:szCs w:val="22"/>
                <w:lang w:val="lt-LT"/>
              </w:rPr>
            </w:pPr>
            <w:r w:rsidRPr="001974DC">
              <w:rPr>
                <w:rFonts w:ascii="Arial" w:hAnsi="Arial" w:cs="Arial"/>
                <w:color w:val="000000" w:themeColor="text1"/>
                <w:kern w:val="2"/>
                <w:sz w:val="22"/>
                <w:szCs w:val="22"/>
                <w:shd w:val="clear" w:color="auto" w:fill="FFFFFF"/>
              </w:rPr>
              <w:t>5.3.3.10. </w:t>
            </w:r>
            <w:proofErr w:type="spellStart"/>
            <w:r w:rsidRPr="001974DC">
              <w:rPr>
                <w:rFonts w:ascii="Arial" w:hAnsi="Arial" w:cs="Arial"/>
                <w:color w:val="000000" w:themeColor="text1"/>
                <w:kern w:val="2"/>
                <w:sz w:val="22"/>
                <w:szCs w:val="22"/>
                <w:bdr w:val="none" w:sz="0" w:space="0" w:color="auto" w:frame="1"/>
              </w:rPr>
              <w:t>Susitarimu</w:t>
            </w:r>
            <w:proofErr w:type="spellEnd"/>
            <w:r w:rsidRPr="001974DC">
              <w:rPr>
                <w:rFonts w:ascii="Arial" w:hAnsi="Arial" w:cs="Arial"/>
                <w:color w:val="000000" w:themeColor="text1"/>
                <w:kern w:val="2"/>
                <w:sz w:val="22"/>
                <w:szCs w:val="22"/>
                <w:bdr w:val="none" w:sz="0" w:space="0" w:color="auto" w:frame="1"/>
              </w:rPr>
              <w:t xml:space="preserve"> </w:t>
            </w:r>
            <w:proofErr w:type="spellStart"/>
            <w:r w:rsidRPr="001974DC">
              <w:rPr>
                <w:rFonts w:ascii="Arial" w:hAnsi="Arial" w:cs="Arial"/>
                <w:color w:val="000000" w:themeColor="text1"/>
                <w:kern w:val="2"/>
                <w:sz w:val="22"/>
                <w:szCs w:val="22"/>
                <w:bdr w:val="none" w:sz="0" w:space="0" w:color="auto" w:frame="1"/>
              </w:rPr>
              <w:t>Šalys</w:t>
            </w:r>
            <w:proofErr w:type="spellEnd"/>
            <w:r w:rsidRPr="001974DC">
              <w:rPr>
                <w:rFonts w:ascii="Arial" w:hAnsi="Arial" w:cs="Arial"/>
                <w:color w:val="000000" w:themeColor="text1"/>
                <w:kern w:val="2"/>
                <w:sz w:val="22"/>
                <w:szCs w:val="22"/>
                <w:bdr w:val="none" w:sz="0" w:space="0" w:color="auto" w:frame="1"/>
              </w:rPr>
              <w:t xml:space="preserve"> </w:t>
            </w:r>
            <w:proofErr w:type="spellStart"/>
            <w:r w:rsidRPr="001974DC">
              <w:rPr>
                <w:rFonts w:ascii="Arial" w:hAnsi="Arial" w:cs="Arial"/>
                <w:color w:val="000000" w:themeColor="text1"/>
                <w:kern w:val="2"/>
                <w:sz w:val="22"/>
                <w:szCs w:val="22"/>
                <w:bdr w:val="none" w:sz="0" w:space="0" w:color="auto" w:frame="1"/>
              </w:rPr>
              <w:t>neturi</w:t>
            </w:r>
            <w:proofErr w:type="spellEnd"/>
            <w:r w:rsidRPr="001974DC">
              <w:rPr>
                <w:rFonts w:ascii="Arial" w:hAnsi="Arial" w:cs="Arial"/>
                <w:color w:val="000000" w:themeColor="text1"/>
                <w:kern w:val="2"/>
                <w:sz w:val="22"/>
                <w:szCs w:val="22"/>
                <w:bdr w:val="none" w:sz="0" w:space="0" w:color="auto" w:frame="1"/>
              </w:rPr>
              <w:t xml:space="preserve"> </w:t>
            </w:r>
            <w:proofErr w:type="spellStart"/>
            <w:r w:rsidRPr="001974DC">
              <w:rPr>
                <w:rFonts w:ascii="Arial" w:hAnsi="Arial" w:cs="Arial"/>
                <w:color w:val="000000"/>
                <w:kern w:val="2"/>
                <w:sz w:val="22"/>
                <w:szCs w:val="22"/>
                <w:bdr w:val="none" w:sz="0" w:space="0" w:color="auto" w:frame="1"/>
              </w:rPr>
              <w:t>teisės</w:t>
            </w:r>
            <w:proofErr w:type="spellEnd"/>
            <w:r w:rsidRPr="001974DC">
              <w:rPr>
                <w:rFonts w:ascii="Arial" w:hAnsi="Arial" w:cs="Arial"/>
                <w:color w:val="000000"/>
                <w:kern w:val="2"/>
                <w:sz w:val="22"/>
                <w:szCs w:val="22"/>
                <w:bdr w:val="none" w:sz="0" w:space="0" w:color="auto" w:frame="1"/>
              </w:rPr>
              <w:t xml:space="preserve"> </w:t>
            </w:r>
            <w:proofErr w:type="spellStart"/>
            <w:r w:rsidRPr="001974DC">
              <w:rPr>
                <w:rFonts w:ascii="Arial" w:hAnsi="Arial" w:cs="Arial"/>
                <w:color w:val="000000"/>
                <w:kern w:val="2"/>
                <w:sz w:val="22"/>
                <w:szCs w:val="22"/>
                <w:bdr w:val="none" w:sz="0" w:space="0" w:color="auto" w:frame="1"/>
              </w:rPr>
              <w:t>keisti</w:t>
            </w:r>
            <w:proofErr w:type="spellEnd"/>
            <w:r w:rsidRPr="001974DC">
              <w:rPr>
                <w:rFonts w:ascii="Arial" w:hAnsi="Arial" w:cs="Arial"/>
                <w:color w:val="000000"/>
                <w:kern w:val="2"/>
                <w:sz w:val="22"/>
                <w:szCs w:val="22"/>
                <w:bdr w:val="none" w:sz="0" w:space="0" w:color="auto" w:frame="1"/>
              </w:rPr>
              <w:t xml:space="preserve"> </w:t>
            </w:r>
            <w:proofErr w:type="spellStart"/>
            <w:r w:rsidRPr="001974DC">
              <w:rPr>
                <w:rFonts w:ascii="Arial" w:hAnsi="Arial" w:cs="Arial"/>
                <w:color w:val="000000"/>
                <w:kern w:val="2"/>
                <w:sz w:val="22"/>
                <w:szCs w:val="22"/>
                <w:bdr w:val="none" w:sz="0" w:space="0" w:color="auto" w:frame="1"/>
              </w:rPr>
              <w:t>procedūroje</w:t>
            </w:r>
            <w:proofErr w:type="spellEnd"/>
            <w:r w:rsidRPr="001974DC">
              <w:rPr>
                <w:rFonts w:ascii="Arial" w:hAnsi="Arial" w:cs="Arial"/>
                <w:color w:val="000000"/>
                <w:kern w:val="2"/>
                <w:sz w:val="22"/>
                <w:szCs w:val="22"/>
                <w:bdr w:val="none" w:sz="0" w:space="0" w:color="auto" w:frame="1"/>
              </w:rPr>
              <w:t xml:space="preserve"> </w:t>
            </w:r>
            <w:proofErr w:type="spellStart"/>
            <w:r w:rsidRPr="001974DC">
              <w:rPr>
                <w:rFonts w:ascii="Arial" w:hAnsi="Arial" w:cs="Arial"/>
                <w:color w:val="000000"/>
                <w:kern w:val="2"/>
                <w:sz w:val="22"/>
                <w:szCs w:val="22"/>
                <w:bdr w:val="none" w:sz="0" w:space="0" w:color="auto" w:frame="1"/>
              </w:rPr>
              <w:t>nurodytos</w:t>
            </w:r>
            <w:proofErr w:type="spellEnd"/>
            <w:r w:rsidRPr="001974DC">
              <w:rPr>
                <w:rFonts w:ascii="Arial" w:hAnsi="Arial" w:cs="Arial"/>
                <w:color w:val="000000"/>
                <w:kern w:val="2"/>
                <w:sz w:val="22"/>
                <w:szCs w:val="22"/>
                <w:bdr w:val="none" w:sz="0" w:space="0" w:color="auto" w:frame="1"/>
              </w:rPr>
              <w:t xml:space="preserve"> </w:t>
            </w:r>
            <w:proofErr w:type="spellStart"/>
            <w:r w:rsidRPr="001974DC">
              <w:rPr>
                <w:rFonts w:ascii="Arial" w:hAnsi="Arial" w:cs="Arial"/>
                <w:color w:val="000000"/>
                <w:kern w:val="2"/>
                <w:sz w:val="22"/>
                <w:szCs w:val="22"/>
                <w:bdr w:val="none" w:sz="0" w:space="0" w:color="auto" w:frame="1"/>
              </w:rPr>
              <w:t>tvarkos</w:t>
            </w:r>
            <w:proofErr w:type="spellEnd"/>
            <w:r w:rsidRPr="001974DC">
              <w:rPr>
                <w:rFonts w:ascii="Arial" w:hAnsi="Arial" w:cs="Arial"/>
                <w:color w:val="000000"/>
                <w:kern w:val="2"/>
                <w:sz w:val="22"/>
                <w:szCs w:val="22"/>
                <w:bdr w:val="none" w:sz="0" w:space="0" w:color="auto" w:frame="1"/>
              </w:rPr>
              <w:t xml:space="preserve"> </w:t>
            </w:r>
            <w:proofErr w:type="spellStart"/>
            <w:r w:rsidRPr="001974DC">
              <w:rPr>
                <w:rFonts w:ascii="Arial" w:hAnsi="Arial" w:cs="Arial"/>
                <w:color w:val="000000"/>
                <w:kern w:val="2"/>
                <w:sz w:val="22"/>
                <w:szCs w:val="22"/>
                <w:bdr w:val="none" w:sz="0" w:space="0" w:color="auto" w:frame="1"/>
              </w:rPr>
              <w:t>ar</w:t>
            </w:r>
            <w:proofErr w:type="spellEnd"/>
            <w:r w:rsidRPr="001974DC">
              <w:rPr>
                <w:rFonts w:ascii="Arial" w:hAnsi="Arial" w:cs="Arial"/>
                <w:color w:val="000000"/>
                <w:kern w:val="2"/>
                <w:sz w:val="22"/>
                <w:szCs w:val="22"/>
                <w:bdr w:val="none" w:sz="0" w:space="0" w:color="auto" w:frame="1"/>
              </w:rPr>
              <w:t xml:space="preserve"> </w:t>
            </w:r>
            <w:proofErr w:type="spellStart"/>
            <w:r w:rsidRPr="001974DC">
              <w:rPr>
                <w:rFonts w:ascii="Arial" w:hAnsi="Arial" w:cs="Arial"/>
                <w:color w:val="000000"/>
                <w:kern w:val="2"/>
                <w:sz w:val="22"/>
                <w:szCs w:val="22"/>
                <w:bdr w:val="none" w:sz="0" w:space="0" w:color="auto" w:frame="1"/>
              </w:rPr>
              <w:t>kitų</w:t>
            </w:r>
            <w:proofErr w:type="spellEnd"/>
            <w:r w:rsidRPr="001974DC">
              <w:rPr>
                <w:rFonts w:ascii="Arial" w:hAnsi="Arial" w:cs="Arial"/>
                <w:color w:val="000000"/>
                <w:kern w:val="2"/>
                <w:sz w:val="22"/>
                <w:szCs w:val="22"/>
                <w:bdr w:val="none" w:sz="0" w:space="0" w:color="auto" w:frame="1"/>
              </w:rPr>
              <w:t xml:space="preserve"> </w:t>
            </w:r>
            <w:proofErr w:type="spellStart"/>
            <w:r w:rsidRPr="001974DC">
              <w:rPr>
                <w:rFonts w:ascii="Arial" w:hAnsi="Arial" w:cs="Arial"/>
                <w:color w:val="000000"/>
                <w:kern w:val="2"/>
                <w:sz w:val="22"/>
                <w:szCs w:val="22"/>
                <w:bdr w:val="none" w:sz="0" w:space="0" w:color="auto" w:frame="1"/>
              </w:rPr>
              <w:t>Sutarties</w:t>
            </w:r>
            <w:proofErr w:type="spellEnd"/>
            <w:r w:rsidRPr="001974DC">
              <w:rPr>
                <w:rFonts w:ascii="Arial" w:hAnsi="Arial" w:cs="Arial"/>
                <w:color w:val="000000"/>
                <w:kern w:val="2"/>
                <w:sz w:val="22"/>
                <w:szCs w:val="22"/>
                <w:bdr w:val="none" w:sz="0" w:space="0" w:color="auto" w:frame="1"/>
              </w:rPr>
              <w:t xml:space="preserve"> </w:t>
            </w:r>
            <w:proofErr w:type="spellStart"/>
            <w:r w:rsidRPr="001974DC">
              <w:rPr>
                <w:rFonts w:ascii="Arial" w:hAnsi="Arial" w:cs="Arial"/>
                <w:color w:val="000000"/>
                <w:kern w:val="2"/>
                <w:sz w:val="22"/>
                <w:szCs w:val="22"/>
                <w:bdr w:val="none" w:sz="0" w:space="0" w:color="auto" w:frame="1"/>
              </w:rPr>
              <w:t>nuostatų</w:t>
            </w:r>
            <w:proofErr w:type="spellEnd"/>
            <w:r w:rsidRPr="001974DC">
              <w:rPr>
                <w:rFonts w:ascii="Arial" w:hAnsi="Arial" w:cs="Arial"/>
                <w:color w:val="000000"/>
                <w:kern w:val="2"/>
                <w:sz w:val="22"/>
                <w:szCs w:val="22"/>
                <w:bdr w:val="none" w:sz="0" w:space="0" w:color="auto" w:frame="1"/>
              </w:rPr>
              <w:t xml:space="preserve">, </w:t>
            </w:r>
            <w:proofErr w:type="spellStart"/>
            <w:r w:rsidRPr="001974DC">
              <w:rPr>
                <w:rFonts w:ascii="Arial" w:hAnsi="Arial" w:cs="Arial"/>
                <w:color w:val="000000"/>
                <w:kern w:val="2"/>
                <w:sz w:val="22"/>
                <w:szCs w:val="22"/>
                <w:bdr w:val="none" w:sz="0" w:space="0" w:color="auto" w:frame="1"/>
              </w:rPr>
              <w:t>išskyrus</w:t>
            </w:r>
            <w:proofErr w:type="spellEnd"/>
            <w:r w:rsidRPr="001974DC">
              <w:rPr>
                <w:rFonts w:ascii="Arial" w:hAnsi="Arial" w:cs="Arial"/>
                <w:color w:val="000000"/>
                <w:kern w:val="2"/>
                <w:sz w:val="22"/>
                <w:szCs w:val="22"/>
                <w:bdr w:val="none" w:sz="0" w:space="0" w:color="auto" w:frame="1"/>
              </w:rPr>
              <w:t xml:space="preserve">, </w:t>
            </w:r>
            <w:proofErr w:type="spellStart"/>
            <w:r w:rsidRPr="001974DC">
              <w:rPr>
                <w:rFonts w:ascii="Arial" w:hAnsi="Arial" w:cs="Arial"/>
                <w:color w:val="000000"/>
                <w:kern w:val="2"/>
                <w:sz w:val="22"/>
                <w:szCs w:val="22"/>
                <w:bdr w:val="none" w:sz="0" w:space="0" w:color="auto" w:frame="1"/>
              </w:rPr>
              <w:t>jei</w:t>
            </w:r>
            <w:proofErr w:type="spellEnd"/>
            <w:r w:rsidRPr="001974DC">
              <w:rPr>
                <w:rFonts w:ascii="Arial" w:hAnsi="Arial" w:cs="Arial"/>
                <w:color w:val="000000"/>
                <w:kern w:val="2"/>
                <w:sz w:val="22"/>
                <w:szCs w:val="22"/>
                <w:bdr w:val="none" w:sz="0" w:space="0" w:color="auto" w:frame="1"/>
              </w:rPr>
              <w:t xml:space="preserve"> </w:t>
            </w:r>
            <w:proofErr w:type="spellStart"/>
            <w:r w:rsidRPr="001974DC">
              <w:rPr>
                <w:rFonts w:ascii="Arial" w:hAnsi="Arial" w:cs="Arial"/>
                <w:color w:val="000000"/>
                <w:kern w:val="2"/>
                <w:sz w:val="22"/>
                <w:szCs w:val="22"/>
                <w:bdr w:val="none" w:sz="0" w:space="0" w:color="auto" w:frame="1"/>
              </w:rPr>
              <w:t>keitimas</w:t>
            </w:r>
            <w:proofErr w:type="spellEnd"/>
            <w:r w:rsidRPr="001974DC">
              <w:rPr>
                <w:rFonts w:ascii="Arial" w:hAnsi="Arial" w:cs="Arial"/>
                <w:color w:val="000000"/>
                <w:kern w:val="2"/>
                <w:sz w:val="22"/>
                <w:szCs w:val="22"/>
                <w:bdr w:val="none" w:sz="0" w:space="0" w:color="auto" w:frame="1"/>
              </w:rPr>
              <w:t xml:space="preserve"> </w:t>
            </w:r>
            <w:proofErr w:type="spellStart"/>
            <w:r w:rsidRPr="001974DC">
              <w:rPr>
                <w:rFonts w:ascii="Arial" w:hAnsi="Arial" w:cs="Arial"/>
                <w:color w:val="000000"/>
                <w:kern w:val="2"/>
                <w:sz w:val="22"/>
                <w:szCs w:val="22"/>
                <w:bdr w:val="none" w:sz="0" w:space="0" w:color="auto" w:frame="1"/>
              </w:rPr>
              <w:t>atliekamas</w:t>
            </w:r>
            <w:proofErr w:type="spellEnd"/>
            <w:r w:rsidRPr="001974DC">
              <w:rPr>
                <w:rFonts w:ascii="Arial" w:hAnsi="Arial" w:cs="Arial"/>
                <w:color w:val="000000"/>
                <w:kern w:val="2"/>
                <w:sz w:val="22"/>
                <w:szCs w:val="22"/>
                <w:bdr w:val="none" w:sz="0" w:space="0" w:color="auto" w:frame="1"/>
              </w:rPr>
              <w:t xml:space="preserve"> </w:t>
            </w:r>
            <w:proofErr w:type="spellStart"/>
            <w:r w:rsidRPr="001974DC">
              <w:rPr>
                <w:rFonts w:ascii="Arial" w:hAnsi="Arial" w:cs="Arial"/>
                <w:color w:val="000000"/>
                <w:kern w:val="2"/>
                <w:sz w:val="22"/>
                <w:szCs w:val="22"/>
                <w:bdr w:val="none" w:sz="0" w:space="0" w:color="auto" w:frame="1"/>
              </w:rPr>
              <w:t>pagal</w:t>
            </w:r>
            <w:proofErr w:type="spellEnd"/>
            <w:r w:rsidRPr="001974DC">
              <w:rPr>
                <w:rFonts w:ascii="Arial" w:hAnsi="Arial" w:cs="Arial"/>
                <w:color w:val="000000"/>
                <w:kern w:val="2"/>
                <w:sz w:val="22"/>
                <w:szCs w:val="22"/>
                <w:bdr w:val="none" w:sz="0" w:space="0" w:color="auto" w:frame="1"/>
              </w:rPr>
              <w:t xml:space="preserve"> VPĮ </w:t>
            </w:r>
            <w:proofErr w:type="spellStart"/>
            <w:r w:rsidRPr="001974DC">
              <w:rPr>
                <w:rFonts w:ascii="Arial" w:hAnsi="Arial" w:cs="Arial"/>
                <w:color w:val="000000"/>
                <w:kern w:val="2"/>
                <w:sz w:val="22"/>
                <w:szCs w:val="22"/>
                <w:bdr w:val="none" w:sz="0" w:space="0" w:color="auto" w:frame="1"/>
              </w:rPr>
              <w:t>nuostatas</w:t>
            </w:r>
            <w:proofErr w:type="spellEnd"/>
            <w:r w:rsidRPr="001974DC">
              <w:rPr>
                <w:rFonts w:ascii="Arial" w:hAnsi="Arial" w:cs="Arial"/>
                <w:color w:val="000000"/>
                <w:kern w:val="2"/>
                <w:sz w:val="22"/>
                <w:szCs w:val="22"/>
                <w:bdr w:val="none" w:sz="0" w:space="0" w:color="auto" w:frame="1"/>
              </w:rPr>
              <w:t>.</w:t>
            </w:r>
          </w:p>
        </w:tc>
      </w:tr>
      <w:tr w:rsidR="00373395" w:rsidRPr="001974DC" w14:paraId="16036343"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EB3A5D"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C2AED9C"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Netaikoma</w:t>
            </w:r>
          </w:p>
          <w:p w14:paraId="55EA3BC2" w14:textId="77777777" w:rsidR="00373395" w:rsidRPr="001974DC" w:rsidRDefault="00373395" w:rsidP="005348C7">
            <w:pPr>
              <w:rPr>
                <w:rFonts w:ascii="Arial" w:hAnsi="Arial" w:cs="Arial"/>
                <w:kern w:val="2"/>
                <w:sz w:val="22"/>
                <w:szCs w:val="22"/>
                <w:lang w:val="lt-LT"/>
              </w:rPr>
            </w:pPr>
          </w:p>
        </w:tc>
      </w:tr>
      <w:tr w:rsidR="00373395" w:rsidRPr="001974DC" w14:paraId="5C089FF0"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03B664"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 xml:space="preserve">5.4. Sutarties kainos / įkainių apskaičiavimas taikant </w:t>
            </w:r>
            <w:r w:rsidRPr="001974DC">
              <w:rPr>
                <w:rFonts w:ascii="Arial" w:hAnsi="Arial" w:cs="Arial"/>
                <w:b/>
                <w:bCs/>
                <w:kern w:val="2"/>
                <w:sz w:val="22"/>
                <w:szCs w:val="22"/>
                <w:u w:val="single"/>
                <w:lang w:val="lt-LT"/>
              </w:rPr>
              <w:t>kiekio (apimties)</w:t>
            </w:r>
            <w:r w:rsidRPr="001974DC">
              <w:rPr>
                <w:rFonts w:ascii="Arial" w:hAnsi="Arial" w:cs="Arial"/>
                <w:b/>
                <w:bCs/>
                <w:kern w:val="2"/>
                <w:sz w:val="22"/>
                <w:szCs w:val="22"/>
                <w:lang w:val="lt-LT"/>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878E4E1"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Netaikoma</w:t>
            </w:r>
          </w:p>
          <w:p w14:paraId="50F181AD" w14:textId="77777777" w:rsidR="00373395" w:rsidRPr="001974DC" w:rsidRDefault="00373395" w:rsidP="005348C7">
            <w:pPr>
              <w:rPr>
                <w:rFonts w:ascii="Arial" w:hAnsi="Arial" w:cs="Arial"/>
                <w:kern w:val="2"/>
                <w:sz w:val="22"/>
                <w:szCs w:val="22"/>
                <w:lang w:val="lt-LT"/>
              </w:rPr>
            </w:pPr>
          </w:p>
        </w:tc>
      </w:tr>
      <w:tr w:rsidR="00373395" w:rsidRPr="001974DC" w14:paraId="3FD3B0F0"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ECAF13"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0055388" w14:textId="77777777" w:rsidR="00373395" w:rsidRPr="001974DC" w:rsidRDefault="00373395" w:rsidP="005348C7">
            <w:pPr>
              <w:jc w:val="both"/>
              <w:rPr>
                <w:rFonts w:ascii="Arial" w:hAnsi="Arial" w:cs="Arial"/>
                <w:color w:val="000000" w:themeColor="text1"/>
                <w:kern w:val="2"/>
                <w:sz w:val="22"/>
                <w:szCs w:val="22"/>
                <w:lang w:val="lt-LT"/>
              </w:rPr>
            </w:pPr>
            <w:r w:rsidRPr="001974DC">
              <w:rPr>
                <w:rFonts w:ascii="Arial" w:hAnsi="Arial" w:cs="Arial"/>
                <w:color w:val="000000" w:themeColor="text1"/>
                <w:kern w:val="2"/>
                <w:sz w:val="22"/>
                <w:szCs w:val="22"/>
                <w:lang w:val="lt-LT"/>
              </w:rPr>
              <w:t>Pirkėjas atsiskaito su Tiekėju ne vėliau kaip per 30 (trisdešimt) kalendorinių dienų nuo Sąskaitos gavimo dienos.</w:t>
            </w:r>
          </w:p>
          <w:p w14:paraId="676243E6" w14:textId="77777777" w:rsidR="00373395" w:rsidRPr="001974DC" w:rsidRDefault="00373395" w:rsidP="005348C7">
            <w:pPr>
              <w:jc w:val="both"/>
              <w:rPr>
                <w:rFonts w:ascii="Arial" w:hAnsi="Arial" w:cs="Arial"/>
                <w:color w:val="000000"/>
                <w:kern w:val="2"/>
                <w:sz w:val="22"/>
                <w:szCs w:val="22"/>
                <w:shd w:val="clear" w:color="auto" w:fill="FFFFFF"/>
                <w:lang w:val="lt-LT"/>
              </w:rPr>
            </w:pPr>
            <w:r w:rsidRPr="001974DC">
              <w:rPr>
                <w:rFonts w:ascii="Arial" w:hAnsi="Arial" w:cs="Arial"/>
                <w:color w:val="000000" w:themeColor="text1"/>
                <w:kern w:val="2"/>
                <w:sz w:val="22"/>
                <w:szCs w:val="22"/>
                <w:shd w:val="clear" w:color="auto" w:fill="FFFFFF"/>
                <w:lang w:val="lt-LT"/>
              </w:rPr>
              <w:t xml:space="preserve">Apmokėjimo sąlygos: </w:t>
            </w:r>
            <w:r w:rsidRPr="001974DC">
              <w:rPr>
                <w:rFonts w:ascii="Arial" w:hAnsi="Arial" w:cs="Arial"/>
                <w:color w:val="000000" w:themeColor="text1"/>
                <w:kern w:val="2"/>
                <w:sz w:val="22"/>
                <w:szCs w:val="22"/>
                <w:lang w:val="lt-LT"/>
              </w:rPr>
              <w:t>Sutarties priede Nr. 2 „Pasiūlymas“ nurodyta kaina gali būti sumokama šiame priede nurodytomis dalimis Tiekėjui tinkamai įvykdžius atitinkamą dalį.</w:t>
            </w:r>
          </w:p>
        </w:tc>
      </w:tr>
      <w:tr w:rsidR="00373395" w:rsidRPr="001974DC" w14:paraId="20FBAA77"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37BB7C"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02044C8" w14:textId="77777777" w:rsidR="00373395" w:rsidRPr="001974DC" w:rsidRDefault="00373395" w:rsidP="005348C7">
            <w:pPr>
              <w:jc w:val="both"/>
              <w:rPr>
                <w:rFonts w:ascii="Arial" w:hAnsi="Arial" w:cs="Arial"/>
                <w:kern w:val="2"/>
                <w:sz w:val="22"/>
                <w:szCs w:val="22"/>
                <w:lang w:val="lt-LT"/>
              </w:rPr>
            </w:pPr>
            <w:r w:rsidRPr="001974DC">
              <w:rPr>
                <w:rFonts w:ascii="Arial" w:hAnsi="Arial" w:cs="Arial"/>
                <w:kern w:val="2"/>
                <w:sz w:val="22"/>
                <w:szCs w:val="22"/>
                <w:lang w:val="lt-LT"/>
              </w:rPr>
              <w:t>Netaikoma</w:t>
            </w:r>
          </w:p>
        </w:tc>
      </w:tr>
      <w:tr w:rsidR="00373395" w:rsidRPr="001974DC" w14:paraId="6833DF4C"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C749CE"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56754FB" w14:textId="77777777" w:rsidR="00373395" w:rsidRPr="001974DC" w:rsidRDefault="00373395" w:rsidP="005348C7">
            <w:pPr>
              <w:jc w:val="both"/>
              <w:rPr>
                <w:rFonts w:ascii="Arial" w:hAnsi="Arial" w:cs="Arial"/>
                <w:kern w:val="2"/>
                <w:sz w:val="22"/>
                <w:szCs w:val="22"/>
                <w:lang w:val="lt-LT"/>
              </w:rPr>
            </w:pPr>
            <w:r w:rsidRPr="001974DC">
              <w:rPr>
                <w:rFonts w:ascii="Arial" w:hAnsi="Arial" w:cs="Arial"/>
                <w:kern w:val="2"/>
                <w:sz w:val="22"/>
                <w:szCs w:val="22"/>
                <w:lang w:val="lt-LT"/>
              </w:rPr>
              <w:t>Netaikoma</w:t>
            </w:r>
            <w:r w:rsidRPr="001974DC">
              <w:rPr>
                <w:rFonts w:ascii="Arial" w:hAnsi="Arial" w:cs="Arial"/>
                <w:color w:val="000000"/>
                <w:kern w:val="2"/>
                <w:sz w:val="22"/>
                <w:szCs w:val="22"/>
                <w:shd w:val="clear" w:color="auto" w:fill="FFFFFF"/>
                <w:lang w:val="lt-LT"/>
              </w:rPr>
              <w:t xml:space="preserve"> </w:t>
            </w:r>
          </w:p>
        </w:tc>
      </w:tr>
      <w:tr w:rsidR="00373395" w:rsidRPr="001974DC" w14:paraId="0CAD070B" w14:textId="77777777" w:rsidTr="005348C7">
        <w:trPr>
          <w:trHeight w:val="300"/>
        </w:trPr>
        <w:tc>
          <w:tcPr>
            <w:tcW w:w="9535" w:type="dxa"/>
            <w:gridSpan w:val="5"/>
          </w:tcPr>
          <w:p w14:paraId="290A56B4" w14:textId="77777777" w:rsidR="00373395" w:rsidRPr="001974DC" w:rsidRDefault="00373395" w:rsidP="005348C7">
            <w:pPr>
              <w:jc w:val="center"/>
              <w:rPr>
                <w:rFonts w:ascii="Arial" w:hAnsi="Arial" w:cs="Arial"/>
                <w:b/>
                <w:bCs/>
                <w:kern w:val="2"/>
                <w:sz w:val="22"/>
                <w:szCs w:val="22"/>
                <w:lang w:val="lt-LT"/>
              </w:rPr>
            </w:pPr>
            <w:r w:rsidRPr="001974DC">
              <w:rPr>
                <w:rFonts w:ascii="Arial" w:hAnsi="Arial" w:cs="Arial"/>
                <w:b/>
                <w:bCs/>
                <w:kern w:val="2"/>
                <w:sz w:val="22"/>
                <w:szCs w:val="22"/>
                <w:lang w:val="lt-LT"/>
              </w:rPr>
              <w:t>6. PREKIŲ KOKYBĖ IR GARANTINIAI ĮSIPAREIGOJIMAI</w:t>
            </w:r>
          </w:p>
        </w:tc>
      </w:tr>
      <w:tr w:rsidR="00373395" w:rsidRPr="001974DC" w14:paraId="021B0E2E"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F3E7B1"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C0C6211" w14:textId="2D25875F" w:rsidR="00373395" w:rsidRPr="001974DC" w:rsidRDefault="00373395" w:rsidP="005348C7">
            <w:pPr>
              <w:jc w:val="both"/>
              <w:rPr>
                <w:rFonts w:ascii="Arial" w:hAnsi="Arial" w:cs="Arial"/>
                <w:kern w:val="2"/>
                <w:sz w:val="22"/>
                <w:szCs w:val="22"/>
                <w:lang w:val="lt-LT"/>
              </w:rPr>
            </w:pPr>
            <w:r w:rsidRPr="001974DC">
              <w:rPr>
                <w:rFonts w:ascii="Arial" w:hAnsi="Arial" w:cs="Arial"/>
                <w:kern w:val="2"/>
                <w:sz w:val="22"/>
                <w:szCs w:val="22"/>
                <w:lang w:val="lt-LT"/>
              </w:rPr>
              <w:t>Prekėms nustatomas techninėje specifikacijoje nurodytas terminas</w:t>
            </w:r>
            <w:r w:rsidR="0041496E">
              <w:rPr>
                <w:rFonts w:ascii="Arial" w:hAnsi="Arial" w:cs="Arial"/>
                <w:kern w:val="2"/>
                <w:sz w:val="22"/>
                <w:szCs w:val="22"/>
                <w:lang w:val="lt-LT"/>
              </w:rPr>
              <w:t>.</w:t>
            </w:r>
            <w:r w:rsidRPr="001974DC">
              <w:rPr>
                <w:rFonts w:ascii="Arial" w:hAnsi="Arial" w:cs="Arial"/>
                <w:color w:val="000000" w:themeColor="text1"/>
                <w:kern w:val="2"/>
                <w:sz w:val="22"/>
                <w:szCs w:val="22"/>
                <w:lang w:val="lt-LT"/>
              </w:rPr>
              <w:t xml:space="preserve"> </w:t>
            </w:r>
            <w:proofErr w:type="spellStart"/>
            <w:r w:rsidR="00CC098E" w:rsidRPr="03352729">
              <w:rPr>
                <w:rFonts w:ascii="Arial" w:eastAsia="Arial" w:hAnsi="Arial" w:cs="Arial"/>
                <w:kern w:val="2"/>
                <w:sz w:val="22"/>
                <w:szCs w:val="22"/>
              </w:rPr>
              <w:t>Garantinis</w:t>
            </w:r>
            <w:proofErr w:type="spellEnd"/>
            <w:r w:rsidR="00CC098E" w:rsidRPr="03352729">
              <w:rPr>
                <w:rFonts w:ascii="Arial" w:eastAsia="Arial" w:hAnsi="Arial" w:cs="Arial"/>
                <w:kern w:val="2"/>
                <w:sz w:val="22"/>
                <w:szCs w:val="22"/>
              </w:rPr>
              <w:t xml:space="preserve"> </w:t>
            </w:r>
            <w:proofErr w:type="spellStart"/>
            <w:r w:rsidR="00CC098E" w:rsidRPr="03352729">
              <w:rPr>
                <w:rFonts w:ascii="Arial" w:eastAsia="Arial" w:hAnsi="Arial" w:cs="Arial"/>
                <w:kern w:val="2"/>
                <w:sz w:val="22"/>
                <w:szCs w:val="22"/>
              </w:rPr>
              <w:t>terminas</w:t>
            </w:r>
            <w:proofErr w:type="spellEnd"/>
            <w:r w:rsidR="00CC098E" w:rsidRPr="03352729">
              <w:rPr>
                <w:rFonts w:ascii="Arial" w:eastAsia="Arial" w:hAnsi="Arial" w:cs="Arial"/>
                <w:kern w:val="2"/>
                <w:sz w:val="22"/>
                <w:szCs w:val="22"/>
              </w:rPr>
              <w:t xml:space="preserve">, </w:t>
            </w:r>
            <w:proofErr w:type="spellStart"/>
            <w:r w:rsidR="00CC098E" w:rsidRPr="03352729">
              <w:rPr>
                <w:rFonts w:ascii="Arial" w:eastAsia="Arial" w:hAnsi="Arial" w:cs="Arial"/>
                <w:kern w:val="2"/>
                <w:sz w:val="22"/>
                <w:szCs w:val="22"/>
              </w:rPr>
              <w:t>skaičiuojamas</w:t>
            </w:r>
            <w:proofErr w:type="spellEnd"/>
            <w:r w:rsidR="00CC098E" w:rsidRPr="03352729">
              <w:rPr>
                <w:rFonts w:ascii="Arial" w:eastAsia="Arial" w:hAnsi="Arial" w:cs="Arial"/>
                <w:kern w:val="2"/>
                <w:sz w:val="22"/>
                <w:szCs w:val="22"/>
              </w:rPr>
              <w:t xml:space="preserve"> </w:t>
            </w:r>
            <w:proofErr w:type="spellStart"/>
            <w:r w:rsidR="00CC098E" w:rsidRPr="03352729">
              <w:rPr>
                <w:rFonts w:ascii="Arial" w:eastAsia="Arial" w:hAnsi="Arial" w:cs="Arial"/>
                <w:kern w:val="2"/>
                <w:sz w:val="22"/>
                <w:szCs w:val="22"/>
              </w:rPr>
              <w:t>nuo</w:t>
            </w:r>
            <w:proofErr w:type="spellEnd"/>
            <w:r w:rsidR="00CC098E" w:rsidRPr="03352729">
              <w:rPr>
                <w:rFonts w:ascii="Arial" w:eastAsia="Arial" w:hAnsi="Arial" w:cs="Arial"/>
                <w:kern w:val="2"/>
                <w:sz w:val="22"/>
                <w:szCs w:val="22"/>
              </w:rPr>
              <w:t xml:space="preserve"> </w:t>
            </w:r>
            <w:proofErr w:type="spellStart"/>
            <w:r w:rsidR="00CC098E" w:rsidRPr="03352729">
              <w:rPr>
                <w:rFonts w:ascii="Arial" w:eastAsia="Arial" w:hAnsi="Arial" w:cs="Arial"/>
                <w:kern w:val="2"/>
                <w:sz w:val="22"/>
                <w:szCs w:val="22"/>
              </w:rPr>
              <w:t>Prekių</w:t>
            </w:r>
            <w:proofErr w:type="spellEnd"/>
            <w:r w:rsidR="00CC098E" w:rsidRPr="03352729">
              <w:rPr>
                <w:rFonts w:ascii="Arial" w:eastAsia="Arial" w:hAnsi="Arial" w:cs="Arial"/>
                <w:kern w:val="2"/>
                <w:sz w:val="22"/>
                <w:szCs w:val="22"/>
              </w:rPr>
              <w:t xml:space="preserve"> </w:t>
            </w:r>
            <w:proofErr w:type="spellStart"/>
            <w:r w:rsidR="00CC098E" w:rsidRPr="03352729">
              <w:rPr>
                <w:rFonts w:ascii="Arial" w:eastAsia="Arial" w:hAnsi="Arial" w:cs="Arial"/>
                <w:kern w:val="2"/>
                <w:sz w:val="22"/>
                <w:szCs w:val="22"/>
              </w:rPr>
              <w:t>perdavimo</w:t>
            </w:r>
            <w:proofErr w:type="spellEnd"/>
            <w:r w:rsidR="00CC098E" w:rsidRPr="03352729">
              <w:rPr>
                <w:rFonts w:ascii="Arial" w:eastAsia="Arial" w:hAnsi="Arial" w:cs="Arial"/>
                <w:kern w:val="2"/>
                <w:sz w:val="22"/>
                <w:szCs w:val="22"/>
              </w:rPr>
              <w:t>–</w:t>
            </w:r>
            <w:proofErr w:type="spellStart"/>
            <w:r w:rsidR="00CC098E" w:rsidRPr="03352729">
              <w:rPr>
                <w:rFonts w:ascii="Arial" w:eastAsia="Arial" w:hAnsi="Arial" w:cs="Arial"/>
                <w:kern w:val="2"/>
                <w:sz w:val="22"/>
                <w:szCs w:val="22"/>
              </w:rPr>
              <w:t>priėmimo</w:t>
            </w:r>
            <w:proofErr w:type="spellEnd"/>
            <w:r w:rsidR="00CC098E" w:rsidRPr="03352729">
              <w:rPr>
                <w:rFonts w:ascii="Arial" w:eastAsia="Arial" w:hAnsi="Arial" w:cs="Arial"/>
                <w:kern w:val="2"/>
                <w:sz w:val="22"/>
                <w:szCs w:val="22"/>
              </w:rPr>
              <w:t xml:space="preserve"> </w:t>
            </w:r>
            <w:proofErr w:type="spellStart"/>
            <w:r w:rsidR="00CC098E" w:rsidRPr="03352729">
              <w:rPr>
                <w:rFonts w:ascii="Arial" w:eastAsia="Arial" w:hAnsi="Arial" w:cs="Arial"/>
                <w:kern w:val="2"/>
                <w:sz w:val="22"/>
                <w:szCs w:val="22"/>
              </w:rPr>
              <w:t>akto</w:t>
            </w:r>
            <w:proofErr w:type="spellEnd"/>
            <w:r w:rsidR="00CC098E" w:rsidRPr="03352729">
              <w:rPr>
                <w:rFonts w:ascii="Arial" w:eastAsia="Arial" w:hAnsi="Arial" w:cs="Arial"/>
                <w:kern w:val="2"/>
                <w:sz w:val="22"/>
                <w:szCs w:val="22"/>
              </w:rPr>
              <w:t xml:space="preserve"> </w:t>
            </w:r>
            <w:proofErr w:type="spellStart"/>
            <w:r w:rsidR="00CC098E" w:rsidRPr="03352729">
              <w:rPr>
                <w:rFonts w:ascii="Arial" w:eastAsia="Arial" w:hAnsi="Arial" w:cs="Arial"/>
                <w:kern w:val="2"/>
                <w:sz w:val="22"/>
                <w:szCs w:val="22"/>
              </w:rPr>
              <w:t>ar</w:t>
            </w:r>
            <w:proofErr w:type="spellEnd"/>
            <w:r w:rsidR="00CC098E" w:rsidRPr="03352729">
              <w:rPr>
                <w:rFonts w:ascii="Arial" w:eastAsia="Arial" w:hAnsi="Arial" w:cs="Arial"/>
                <w:kern w:val="2"/>
                <w:sz w:val="22"/>
                <w:szCs w:val="22"/>
              </w:rPr>
              <w:t xml:space="preserve"> </w:t>
            </w:r>
            <w:proofErr w:type="spellStart"/>
            <w:r w:rsidR="00CC098E" w:rsidRPr="03352729">
              <w:rPr>
                <w:rFonts w:ascii="Arial" w:eastAsia="Arial" w:hAnsi="Arial" w:cs="Arial"/>
                <w:kern w:val="2"/>
                <w:sz w:val="22"/>
                <w:szCs w:val="22"/>
              </w:rPr>
              <w:t>Sąskaitos</w:t>
            </w:r>
            <w:proofErr w:type="spellEnd"/>
            <w:r w:rsidR="00CC098E" w:rsidRPr="03352729">
              <w:rPr>
                <w:rFonts w:ascii="Arial" w:eastAsia="Arial" w:hAnsi="Arial" w:cs="Arial"/>
                <w:kern w:val="2"/>
                <w:sz w:val="22"/>
                <w:szCs w:val="22"/>
              </w:rPr>
              <w:t xml:space="preserve"> (kai </w:t>
            </w:r>
            <w:proofErr w:type="spellStart"/>
            <w:r w:rsidR="00CC098E" w:rsidRPr="03352729">
              <w:rPr>
                <w:rFonts w:ascii="Arial" w:eastAsia="Arial" w:hAnsi="Arial" w:cs="Arial"/>
                <w:kern w:val="2"/>
                <w:sz w:val="22"/>
                <w:szCs w:val="22"/>
              </w:rPr>
              <w:t>Prekių</w:t>
            </w:r>
            <w:proofErr w:type="spellEnd"/>
            <w:r w:rsidR="00CC098E" w:rsidRPr="03352729">
              <w:rPr>
                <w:rFonts w:ascii="Arial" w:eastAsia="Arial" w:hAnsi="Arial" w:cs="Arial"/>
                <w:kern w:val="2"/>
                <w:sz w:val="22"/>
                <w:szCs w:val="22"/>
              </w:rPr>
              <w:t xml:space="preserve"> </w:t>
            </w:r>
            <w:proofErr w:type="spellStart"/>
            <w:r w:rsidR="00CC098E" w:rsidRPr="03352729">
              <w:rPr>
                <w:rFonts w:ascii="Arial" w:eastAsia="Arial" w:hAnsi="Arial" w:cs="Arial"/>
                <w:kern w:val="2"/>
                <w:sz w:val="22"/>
                <w:szCs w:val="22"/>
              </w:rPr>
              <w:t>perdavimo</w:t>
            </w:r>
            <w:proofErr w:type="spellEnd"/>
            <w:r w:rsidR="00CC098E" w:rsidRPr="03352729">
              <w:rPr>
                <w:rFonts w:ascii="Arial" w:eastAsia="Arial" w:hAnsi="Arial" w:cs="Arial"/>
                <w:kern w:val="2"/>
                <w:sz w:val="22"/>
                <w:szCs w:val="22"/>
              </w:rPr>
              <w:t>–</w:t>
            </w:r>
            <w:proofErr w:type="spellStart"/>
            <w:r w:rsidR="00CC098E" w:rsidRPr="03352729">
              <w:rPr>
                <w:rFonts w:ascii="Arial" w:eastAsia="Arial" w:hAnsi="Arial" w:cs="Arial"/>
                <w:kern w:val="2"/>
                <w:sz w:val="22"/>
                <w:szCs w:val="22"/>
              </w:rPr>
              <w:t>priėmimo</w:t>
            </w:r>
            <w:proofErr w:type="spellEnd"/>
            <w:r w:rsidR="00CC098E" w:rsidRPr="03352729">
              <w:rPr>
                <w:rFonts w:ascii="Arial" w:eastAsia="Arial" w:hAnsi="Arial" w:cs="Arial"/>
                <w:kern w:val="2"/>
                <w:sz w:val="22"/>
                <w:szCs w:val="22"/>
              </w:rPr>
              <w:t xml:space="preserve"> </w:t>
            </w:r>
            <w:proofErr w:type="spellStart"/>
            <w:r w:rsidR="00CC098E" w:rsidRPr="03352729">
              <w:rPr>
                <w:rFonts w:ascii="Arial" w:eastAsia="Arial" w:hAnsi="Arial" w:cs="Arial"/>
                <w:kern w:val="2"/>
                <w:sz w:val="22"/>
                <w:szCs w:val="22"/>
              </w:rPr>
              <w:t>aktas</w:t>
            </w:r>
            <w:proofErr w:type="spellEnd"/>
            <w:r w:rsidR="00CC098E" w:rsidRPr="03352729">
              <w:rPr>
                <w:rFonts w:ascii="Arial" w:eastAsia="Arial" w:hAnsi="Arial" w:cs="Arial"/>
                <w:kern w:val="2"/>
                <w:sz w:val="22"/>
                <w:szCs w:val="22"/>
              </w:rPr>
              <w:t xml:space="preserve"> </w:t>
            </w:r>
            <w:proofErr w:type="spellStart"/>
            <w:r w:rsidR="00CC098E" w:rsidRPr="03352729">
              <w:rPr>
                <w:rFonts w:ascii="Arial" w:eastAsia="Arial" w:hAnsi="Arial" w:cs="Arial"/>
                <w:kern w:val="2"/>
                <w:sz w:val="22"/>
                <w:szCs w:val="22"/>
              </w:rPr>
              <w:t>nėra</w:t>
            </w:r>
            <w:proofErr w:type="spellEnd"/>
            <w:r w:rsidR="00CC098E" w:rsidRPr="03352729">
              <w:rPr>
                <w:rFonts w:ascii="Arial" w:eastAsia="Arial" w:hAnsi="Arial" w:cs="Arial"/>
                <w:kern w:val="2"/>
                <w:sz w:val="22"/>
                <w:szCs w:val="22"/>
              </w:rPr>
              <w:t xml:space="preserve"> </w:t>
            </w:r>
            <w:proofErr w:type="spellStart"/>
            <w:r w:rsidR="00CC098E" w:rsidRPr="03352729">
              <w:rPr>
                <w:rFonts w:ascii="Arial" w:eastAsia="Arial" w:hAnsi="Arial" w:cs="Arial"/>
                <w:kern w:val="2"/>
                <w:sz w:val="22"/>
                <w:szCs w:val="22"/>
              </w:rPr>
              <w:t>pasirašomas</w:t>
            </w:r>
            <w:proofErr w:type="spellEnd"/>
            <w:r w:rsidR="00CC098E" w:rsidRPr="03352729">
              <w:rPr>
                <w:rFonts w:ascii="Arial" w:eastAsia="Arial" w:hAnsi="Arial" w:cs="Arial"/>
                <w:kern w:val="2"/>
                <w:sz w:val="22"/>
                <w:szCs w:val="22"/>
              </w:rPr>
              <w:t xml:space="preserve">) </w:t>
            </w:r>
            <w:proofErr w:type="spellStart"/>
            <w:r w:rsidR="00CC098E" w:rsidRPr="03352729">
              <w:rPr>
                <w:rFonts w:ascii="Arial" w:eastAsia="Arial" w:hAnsi="Arial" w:cs="Arial"/>
                <w:kern w:val="2"/>
                <w:sz w:val="22"/>
                <w:szCs w:val="22"/>
              </w:rPr>
              <w:t>pasirašymo</w:t>
            </w:r>
            <w:proofErr w:type="spellEnd"/>
            <w:r w:rsidR="00CC098E" w:rsidRPr="03352729">
              <w:rPr>
                <w:rFonts w:ascii="Arial" w:eastAsia="Arial" w:hAnsi="Arial" w:cs="Arial"/>
                <w:kern w:val="2"/>
                <w:sz w:val="22"/>
                <w:szCs w:val="22"/>
              </w:rPr>
              <w:t xml:space="preserve"> </w:t>
            </w:r>
            <w:proofErr w:type="spellStart"/>
            <w:r w:rsidR="00CC098E" w:rsidRPr="03352729">
              <w:rPr>
                <w:rFonts w:ascii="Arial" w:eastAsia="Arial" w:hAnsi="Arial" w:cs="Arial"/>
                <w:kern w:val="2"/>
                <w:sz w:val="22"/>
                <w:szCs w:val="22"/>
              </w:rPr>
              <w:t>dienos</w:t>
            </w:r>
            <w:proofErr w:type="spellEnd"/>
            <w:r w:rsidR="00CC098E" w:rsidRPr="03352729">
              <w:rPr>
                <w:rFonts w:ascii="Arial" w:eastAsia="Arial" w:hAnsi="Arial" w:cs="Arial"/>
                <w:kern w:val="2"/>
                <w:sz w:val="22"/>
                <w:szCs w:val="22"/>
              </w:rPr>
              <w:t>.</w:t>
            </w:r>
          </w:p>
        </w:tc>
      </w:tr>
      <w:tr w:rsidR="00373395" w:rsidRPr="001974DC" w14:paraId="5D064A75"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FBB2AE"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D02B15A" w14:textId="77777777" w:rsidR="00373395" w:rsidRPr="001974DC" w:rsidRDefault="00373395" w:rsidP="005348C7">
            <w:pPr>
              <w:jc w:val="both"/>
              <w:rPr>
                <w:rFonts w:ascii="Arial" w:hAnsi="Arial" w:cs="Arial"/>
                <w:kern w:val="2"/>
                <w:sz w:val="22"/>
                <w:szCs w:val="22"/>
                <w:lang w:val="lt-LT"/>
              </w:rPr>
            </w:pPr>
            <w:r w:rsidRPr="001974DC">
              <w:rPr>
                <w:rFonts w:ascii="Arial" w:eastAsia="Arial" w:hAnsi="Arial" w:cs="Arial"/>
                <w:sz w:val="22"/>
                <w:szCs w:val="22"/>
                <w:lang w:val="lt-LT"/>
              </w:rPr>
              <w:t xml:space="preserve">Garantinio termino laikotarpiu nustačius Prekių trūkumų, Tiekėjas turi </w:t>
            </w:r>
            <w:r w:rsidRPr="001974DC">
              <w:rPr>
                <w:rFonts w:ascii="Arial" w:eastAsia="Arial" w:hAnsi="Arial" w:cs="Arial"/>
                <w:b/>
                <w:bCs/>
                <w:sz w:val="22"/>
                <w:szCs w:val="22"/>
                <w:lang w:val="lt-LT"/>
              </w:rPr>
              <w:t>ne vėliau kaip</w:t>
            </w:r>
            <w:r w:rsidRPr="001974DC">
              <w:rPr>
                <w:rFonts w:ascii="Arial" w:eastAsia="Arial" w:hAnsi="Arial" w:cs="Arial"/>
                <w:sz w:val="22"/>
                <w:szCs w:val="22"/>
                <w:lang w:val="lt-LT"/>
              </w:rPr>
              <w:t xml:space="preserve"> </w:t>
            </w:r>
            <w:r w:rsidRPr="00540B14">
              <w:rPr>
                <w:rFonts w:ascii="Arial" w:eastAsia="Arial" w:hAnsi="Arial" w:cs="Arial"/>
                <w:b/>
                <w:bCs/>
                <w:sz w:val="22"/>
                <w:szCs w:val="22"/>
                <w:lang w:val="lt-LT"/>
              </w:rPr>
              <w:t xml:space="preserve">per </w:t>
            </w:r>
            <w:r w:rsidRPr="00540B14">
              <w:rPr>
                <w:rFonts w:ascii="Arial" w:hAnsi="Arial" w:cs="Arial"/>
                <w:b/>
                <w:bCs/>
                <w:kern w:val="2"/>
                <w:sz w:val="22"/>
                <w:szCs w:val="22"/>
                <w:lang w:val="lt-LT"/>
              </w:rPr>
              <w:t>3 (tris) darbo dienas</w:t>
            </w:r>
            <w:r w:rsidRPr="001974DC">
              <w:rPr>
                <w:rFonts w:ascii="Arial" w:hAnsi="Arial" w:cs="Arial"/>
                <w:color w:val="FF0000"/>
                <w:kern w:val="2"/>
                <w:sz w:val="22"/>
                <w:szCs w:val="22"/>
                <w:lang w:val="lt-LT"/>
              </w:rPr>
              <w:t xml:space="preserve"> </w:t>
            </w:r>
            <w:r w:rsidRPr="001974DC">
              <w:rPr>
                <w:rFonts w:ascii="Arial" w:eastAsia="Arial" w:hAnsi="Arial" w:cs="Arial"/>
                <w:sz w:val="22"/>
                <w:szCs w:val="22"/>
                <w:lang w:val="lt-LT"/>
              </w:rPr>
              <w:t>nuo rašytinės pretenzijos gavimo dienos pašalinti Prekių trūkumus</w:t>
            </w:r>
            <w:r w:rsidRPr="001974DC">
              <w:rPr>
                <w:rFonts w:ascii="Arial" w:hAnsi="Arial" w:cs="Arial"/>
                <w:kern w:val="2"/>
                <w:sz w:val="22"/>
                <w:szCs w:val="22"/>
                <w:lang w:val="lt-LT"/>
              </w:rPr>
              <w:t>.</w:t>
            </w:r>
          </w:p>
          <w:p w14:paraId="1B5AA902" w14:textId="77777777" w:rsidR="00373395" w:rsidRPr="001974DC" w:rsidRDefault="00373395" w:rsidP="005348C7">
            <w:pPr>
              <w:jc w:val="both"/>
              <w:rPr>
                <w:rFonts w:ascii="Arial" w:hAnsi="Arial" w:cs="Arial"/>
                <w:kern w:val="2"/>
                <w:sz w:val="22"/>
                <w:szCs w:val="22"/>
                <w:lang w:val="lt-LT"/>
              </w:rPr>
            </w:pPr>
          </w:p>
          <w:p w14:paraId="00126701" w14:textId="77777777" w:rsidR="00373395" w:rsidRPr="001974DC" w:rsidRDefault="00373395" w:rsidP="005348C7">
            <w:pPr>
              <w:jc w:val="both"/>
              <w:rPr>
                <w:rFonts w:ascii="Arial" w:hAnsi="Arial" w:cs="Arial"/>
                <w:kern w:val="2"/>
                <w:sz w:val="22"/>
                <w:szCs w:val="22"/>
                <w:lang w:val="lt-LT"/>
              </w:rPr>
            </w:pPr>
            <w:r w:rsidRPr="001974DC">
              <w:rPr>
                <w:rFonts w:ascii="Arial" w:hAnsi="Arial" w:cs="Arial"/>
                <w:kern w:val="2"/>
                <w:sz w:val="22"/>
                <w:szCs w:val="22"/>
                <w:lang w:val="lt-LT"/>
              </w:rPr>
              <w:t>Prekių trūkumų nustatymo bei šalinimo tvarka nustatyta Bendrųjų sąlygų 7 skyriuje.</w:t>
            </w:r>
          </w:p>
        </w:tc>
      </w:tr>
      <w:tr w:rsidR="00373395" w:rsidRPr="001974DC" w14:paraId="1DB36401"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635414"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E9D681E"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 xml:space="preserve">Netaikoma </w:t>
            </w:r>
          </w:p>
          <w:p w14:paraId="57B03378" w14:textId="77777777" w:rsidR="00373395" w:rsidRPr="001974DC" w:rsidRDefault="00373395" w:rsidP="005348C7">
            <w:pPr>
              <w:rPr>
                <w:rFonts w:ascii="Arial" w:hAnsi="Arial" w:cs="Arial"/>
                <w:kern w:val="2"/>
                <w:sz w:val="22"/>
                <w:szCs w:val="22"/>
                <w:lang w:val="lt-LT"/>
              </w:rPr>
            </w:pPr>
          </w:p>
        </w:tc>
      </w:tr>
      <w:tr w:rsidR="00373395" w:rsidRPr="001974DC" w14:paraId="367ED9FC" w14:textId="77777777" w:rsidTr="005348C7">
        <w:trPr>
          <w:trHeight w:val="300"/>
        </w:trPr>
        <w:tc>
          <w:tcPr>
            <w:tcW w:w="9535" w:type="dxa"/>
            <w:gridSpan w:val="5"/>
          </w:tcPr>
          <w:p w14:paraId="061032F0" w14:textId="77777777" w:rsidR="00373395" w:rsidRPr="001974DC" w:rsidRDefault="00373395" w:rsidP="005348C7">
            <w:pPr>
              <w:jc w:val="center"/>
              <w:rPr>
                <w:rFonts w:ascii="Arial" w:hAnsi="Arial" w:cs="Arial"/>
                <w:b/>
                <w:bCs/>
                <w:kern w:val="2"/>
                <w:sz w:val="22"/>
                <w:szCs w:val="22"/>
                <w:lang w:val="lt-LT"/>
              </w:rPr>
            </w:pPr>
            <w:r w:rsidRPr="001974DC">
              <w:rPr>
                <w:rFonts w:ascii="Arial" w:hAnsi="Arial" w:cs="Arial"/>
                <w:b/>
                <w:bCs/>
                <w:kern w:val="2"/>
                <w:sz w:val="22"/>
                <w:szCs w:val="22"/>
                <w:lang w:val="lt-LT"/>
              </w:rPr>
              <w:t>7. SUTARTIES VYKDYMUI PASITELKIAMI SUBTIEKĖJAI</w:t>
            </w:r>
          </w:p>
        </w:tc>
      </w:tr>
      <w:tr w:rsidR="00373395" w:rsidRPr="001974DC" w14:paraId="56510AE4"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7D6640"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rPr>
              <w:t xml:space="preserve">7.1. </w:t>
            </w:r>
            <w:r w:rsidRPr="001974DC">
              <w:rPr>
                <w:rFonts w:ascii="Arial" w:hAnsi="Arial" w:cs="Arial"/>
                <w:b/>
                <w:bCs/>
                <w:kern w:val="2"/>
                <w:sz w:val="22"/>
                <w:szCs w:val="22"/>
                <w:lang w:val="lt-LT"/>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4C86696" w14:textId="77777777" w:rsidR="00373395" w:rsidRPr="001051BB" w:rsidRDefault="00373395" w:rsidP="005348C7">
            <w:pPr>
              <w:jc w:val="both"/>
              <w:rPr>
                <w:rFonts w:ascii="Arial" w:hAnsi="Arial" w:cs="Arial"/>
                <w:kern w:val="2"/>
                <w:sz w:val="22"/>
                <w:szCs w:val="22"/>
                <w:lang w:val="lt-LT"/>
              </w:rPr>
            </w:pPr>
            <w:r w:rsidRPr="001051BB">
              <w:rPr>
                <w:rFonts w:ascii="Arial" w:hAnsi="Arial" w:cs="Arial"/>
                <w:kern w:val="2"/>
                <w:sz w:val="22"/>
                <w:szCs w:val="22"/>
                <w:lang w:val="lt-LT"/>
              </w:rPr>
              <w:t>Sutarties vykdymui subtiekėjai ir (ar) specialistai nepasitelkiami.</w:t>
            </w:r>
          </w:p>
          <w:p w14:paraId="27147152" w14:textId="77777777" w:rsidR="00373395" w:rsidRPr="001051BB" w:rsidRDefault="00373395" w:rsidP="005348C7">
            <w:pPr>
              <w:jc w:val="both"/>
              <w:rPr>
                <w:rFonts w:ascii="Arial" w:hAnsi="Arial" w:cs="Arial"/>
                <w:kern w:val="2"/>
                <w:sz w:val="22"/>
                <w:szCs w:val="22"/>
                <w:lang w:val="lt-LT"/>
              </w:rPr>
            </w:pPr>
          </w:p>
          <w:p w14:paraId="564C0EAF" w14:textId="77777777" w:rsidR="00373395" w:rsidRPr="00540B14" w:rsidRDefault="00373395" w:rsidP="005348C7">
            <w:pPr>
              <w:jc w:val="both"/>
              <w:rPr>
                <w:rFonts w:ascii="Arial" w:hAnsi="Arial" w:cs="Arial"/>
                <w:color w:val="0070C0"/>
                <w:kern w:val="2"/>
                <w:sz w:val="22"/>
                <w:szCs w:val="22"/>
                <w:lang w:val="lt-LT"/>
              </w:rPr>
            </w:pPr>
            <w:r w:rsidRPr="00540B14">
              <w:rPr>
                <w:rFonts w:ascii="Arial" w:hAnsi="Arial" w:cs="Arial"/>
                <w:color w:val="0070C0"/>
                <w:kern w:val="2"/>
                <w:sz w:val="22"/>
                <w:szCs w:val="22"/>
                <w:lang w:val="lt-LT"/>
              </w:rPr>
              <w:t>arba</w:t>
            </w:r>
          </w:p>
          <w:p w14:paraId="3EDC3CBF" w14:textId="77777777" w:rsidR="00373395" w:rsidRPr="001051BB" w:rsidRDefault="00373395" w:rsidP="005348C7">
            <w:pPr>
              <w:jc w:val="both"/>
              <w:rPr>
                <w:rFonts w:ascii="Arial" w:hAnsi="Arial" w:cs="Arial"/>
                <w:kern w:val="2"/>
                <w:sz w:val="22"/>
                <w:szCs w:val="22"/>
                <w:lang w:val="lt-LT"/>
              </w:rPr>
            </w:pPr>
          </w:p>
          <w:p w14:paraId="221337D1" w14:textId="77777777" w:rsidR="00373395" w:rsidRPr="001974DC" w:rsidRDefault="00373395" w:rsidP="005348C7">
            <w:pPr>
              <w:jc w:val="both"/>
              <w:rPr>
                <w:rFonts w:ascii="Arial" w:hAnsi="Arial" w:cs="Arial"/>
                <w:b/>
                <w:bCs/>
                <w:kern w:val="2"/>
                <w:sz w:val="22"/>
                <w:szCs w:val="22"/>
                <w:lang w:val="lt-LT"/>
              </w:rPr>
            </w:pPr>
            <w:r w:rsidRPr="001051BB">
              <w:rPr>
                <w:rFonts w:ascii="Arial" w:eastAsia="Arial" w:hAnsi="Arial" w:cs="Arial"/>
                <w:kern w:val="2"/>
                <w:sz w:val="22"/>
                <w:szCs w:val="22"/>
                <w:lang w:val="lt-LT"/>
              </w:rPr>
              <w:t>Sutarties vykdymui pasitelkiami subtiekėjai ir (ar) specialistai yra nurodyti Sutarties priede Nr. 3 „Sutarties vykdymui pasitelkiami subtiekėjai ir (ar) specialistai“.</w:t>
            </w:r>
          </w:p>
        </w:tc>
      </w:tr>
      <w:tr w:rsidR="00373395" w:rsidRPr="001974DC" w14:paraId="0714D171" w14:textId="77777777" w:rsidTr="005348C7">
        <w:trPr>
          <w:trHeight w:val="300"/>
        </w:trPr>
        <w:tc>
          <w:tcPr>
            <w:tcW w:w="9535" w:type="dxa"/>
            <w:gridSpan w:val="5"/>
          </w:tcPr>
          <w:p w14:paraId="7E1BAEFB" w14:textId="77777777" w:rsidR="00373395" w:rsidRPr="001974DC" w:rsidRDefault="00373395" w:rsidP="005348C7">
            <w:pPr>
              <w:jc w:val="center"/>
              <w:rPr>
                <w:rFonts w:ascii="Arial" w:hAnsi="Arial" w:cs="Arial"/>
                <w:b/>
                <w:bCs/>
                <w:kern w:val="2"/>
                <w:sz w:val="22"/>
                <w:szCs w:val="22"/>
                <w:lang w:val="lt-LT"/>
              </w:rPr>
            </w:pPr>
            <w:r w:rsidRPr="001974DC">
              <w:rPr>
                <w:rFonts w:ascii="Arial" w:hAnsi="Arial" w:cs="Arial"/>
                <w:b/>
                <w:bCs/>
                <w:kern w:val="2"/>
                <w:sz w:val="22"/>
                <w:szCs w:val="22"/>
                <w:lang w:val="lt-LT"/>
              </w:rPr>
              <w:t>8. PRIEVOLIŲ PAGAL SUTARTĮ ĮVYKDYMO UŽTIKRINIMAS</w:t>
            </w:r>
          </w:p>
        </w:tc>
      </w:tr>
      <w:tr w:rsidR="00373395" w:rsidRPr="001974DC" w14:paraId="4755DBCE"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B39213"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7F7BB52"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Prievolių pagal Sutartį įvykdymas užtikrinamas:</w:t>
            </w:r>
          </w:p>
          <w:p w14:paraId="35D9F927"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Netesybomis (delspinigiais, bauda);</w:t>
            </w:r>
          </w:p>
          <w:p w14:paraId="33686776" w14:textId="61BE3C88" w:rsidR="00373395" w:rsidRPr="001974DC" w:rsidRDefault="00373395" w:rsidP="005348C7">
            <w:pPr>
              <w:rPr>
                <w:rFonts w:ascii="Arial" w:hAnsi="Arial" w:cs="Arial"/>
                <w:kern w:val="2"/>
                <w:sz w:val="22"/>
                <w:szCs w:val="22"/>
                <w:lang w:val="lt-LT"/>
              </w:rPr>
            </w:pPr>
            <w:r w:rsidRPr="001974DC">
              <w:rPr>
                <w:rFonts w:ascii="Arial" w:hAnsi="Arial" w:cs="Arial"/>
                <w:color w:val="000000" w:themeColor="text1"/>
                <w:kern w:val="2"/>
                <w:sz w:val="22"/>
                <w:szCs w:val="22"/>
                <w:lang w:val="lt-LT"/>
              </w:rPr>
              <w:t>Pirmo pareikalavimo banko garantija</w:t>
            </w:r>
            <w:r w:rsidR="00A8130A">
              <w:rPr>
                <w:rFonts w:ascii="Arial" w:hAnsi="Arial" w:cs="Arial"/>
                <w:color w:val="000000" w:themeColor="text1"/>
                <w:kern w:val="2"/>
                <w:sz w:val="22"/>
                <w:szCs w:val="22"/>
                <w:lang w:val="lt-LT"/>
              </w:rPr>
              <w:t xml:space="preserve"> arba</w:t>
            </w:r>
            <w:r w:rsidR="00540B14">
              <w:rPr>
                <w:rFonts w:ascii="Arial" w:hAnsi="Arial" w:cs="Arial"/>
                <w:color w:val="000000" w:themeColor="text1"/>
                <w:kern w:val="2"/>
                <w:sz w:val="22"/>
                <w:szCs w:val="22"/>
                <w:lang w:val="lt-LT"/>
              </w:rPr>
              <w:t xml:space="preserve"> </w:t>
            </w:r>
            <w:r w:rsidR="00D94138">
              <w:rPr>
                <w:rFonts w:ascii="Arial" w:hAnsi="Arial" w:cs="Arial"/>
                <w:color w:val="000000" w:themeColor="text1"/>
                <w:kern w:val="2"/>
                <w:sz w:val="22"/>
                <w:szCs w:val="22"/>
                <w:lang w:val="lt-LT"/>
              </w:rPr>
              <w:t>d</w:t>
            </w:r>
            <w:r w:rsidR="00D94138" w:rsidRPr="001974DC">
              <w:rPr>
                <w:rFonts w:ascii="Arial" w:hAnsi="Arial" w:cs="Arial"/>
                <w:color w:val="000000" w:themeColor="text1"/>
                <w:kern w:val="2"/>
                <w:sz w:val="22"/>
                <w:szCs w:val="22"/>
                <w:lang w:val="lt-LT"/>
              </w:rPr>
              <w:t xml:space="preserve">raudimo </w:t>
            </w:r>
            <w:r w:rsidRPr="001974DC">
              <w:rPr>
                <w:rFonts w:ascii="Arial" w:hAnsi="Arial" w:cs="Arial"/>
                <w:color w:val="000000" w:themeColor="text1"/>
                <w:kern w:val="2"/>
                <w:sz w:val="22"/>
                <w:szCs w:val="22"/>
                <w:lang w:val="lt-LT"/>
              </w:rPr>
              <w:t>bendrovės laidavimo draudimu.</w:t>
            </w:r>
          </w:p>
        </w:tc>
      </w:tr>
      <w:tr w:rsidR="00373395" w:rsidRPr="001974DC" w14:paraId="7941B9C1"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DE41AE"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08A93DE" w14:textId="77777777" w:rsidR="00373395" w:rsidRPr="001974DC" w:rsidRDefault="00373395" w:rsidP="005348C7">
            <w:pPr>
              <w:jc w:val="both"/>
              <w:rPr>
                <w:rFonts w:ascii="Arial" w:hAnsi="Arial" w:cs="Arial"/>
                <w:sz w:val="22"/>
                <w:szCs w:val="22"/>
                <w:lang w:val="lt-LT"/>
              </w:rPr>
            </w:pPr>
            <w:r w:rsidRPr="001974DC">
              <w:rPr>
                <w:rFonts w:ascii="Arial" w:eastAsia="Arial" w:hAnsi="Arial" w:cs="Arial"/>
                <w:kern w:val="2"/>
                <w:sz w:val="22"/>
                <w:szCs w:val="22"/>
                <w:lang w:val="lt-LT"/>
              </w:rPr>
              <w:t>Sutarties įvykdymo užtikrinimo galiojimo terminas turi būti ne trumpesnis nei Sutarties galiojimo terminas.</w:t>
            </w:r>
          </w:p>
          <w:p w14:paraId="1F577575" w14:textId="77777777" w:rsidR="00373395" w:rsidRPr="001974DC" w:rsidRDefault="00373395" w:rsidP="005348C7">
            <w:pPr>
              <w:rPr>
                <w:rFonts w:ascii="Arial" w:hAnsi="Arial" w:cs="Arial"/>
                <w:kern w:val="2"/>
                <w:sz w:val="22"/>
                <w:szCs w:val="22"/>
                <w:lang w:val="lt-LT"/>
              </w:rPr>
            </w:pPr>
          </w:p>
        </w:tc>
      </w:tr>
      <w:tr w:rsidR="00373395" w:rsidRPr="001974DC" w14:paraId="6DB95099"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80206A"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36873B9" w14:textId="77777777" w:rsidR="00373395" w:rsidRPr="001974DC" w:rsidRDefault="00373395" w:rsidP="005348C7">
            <w:pPr>
              <w:jc w:val="both"/>
              <w:rPr>
                <w:rFonts w:ascii="Arial" w:hAnsi="Arial" w:cs="Arial"/>
                <w:color w:val="000000"/>
                <w:kern w:val="2"/>
                <w:sz w:val="22"/>
                <w:szCs w:val="22"/>
                <w:shd w:val="clear" w:color="auto" w:fill="FFFFFF"/>
                <w:lang w:val="lt-LT"/>
              </w:rPr>
            </w:pPr>
            <w:r w:rsidRPr="001974DC">
              <w:rPr>
                <w:rFonts w:ascii="Arial" w:hAnsi="Arial" w:cs="Arial"/>
                <w:color w:val="000000"/>
                <w:kern w:val="2"/>
                <w:sz w:val="22"/>
                <w:szCs w:val="22"/>
                <w:shd w:val="clear" w:color="auto" w:fill="FFFFFF"/>
                <w:lang w:val="lt-LT"/>
              </w:rPr>
              <w:t xml:space="preserve">Tiekėjas ne vėliau kaip per </w:t>
            </w:r>
            <w:r w:rsidRPr="001974DC">
              <w:rPr>
                <w:rFonts w:ascii="Arial" w:hAnsi="Arial" w:cs="Arial"/>
                <w:color w:val="000000" w:themeColor="text1"/>
                <w:kern w:val="2"/>
                <w:sz w:val="22"/>
                <w:szCs w:val="22"/>
                <w:shd w:val="clear" w:color="auto" w:fill="FFFFFF"/>
                <w:lang w:val="lt-LT"/>
              </w:rPr>
              <w:t>10 (dešimt) darbo dienų nuo Sutarties pasirašymo dienos turi pateikti Pirkėjui</w:t>
            </w:r>
            <w:r w:rsidRPr="001974DC">
              <w:rPr>
                <w:rFonts w:ascii="Arial" w:hAnsi="Arial" w:cs="Arial"/>
                <w:color w:val="000000"/>
                <w:kern w:val="2"/>
                <w:sz w:val="22"/>
                <w:szCs w:val="22"/>
                <w:shd w:val="clear" w:color="auto" w:fill="FFFFFF"/>
                <w:lang w:val="lt-LT"/>
              </w:rPr>
              <w:t xml:space="preserve"> </w:t>
            </w:r>
            <w:r w:rsidRPr="001974DC">
              <w:rPr>
                <w:rFonts w:ascii="Arial" w:hAnsi="Arial" w:cs="Arial"/>
                <w:color w:val="000000" w:themeColor="text1"/>
                <w:kern w:val="2"/>
                <w:sz w:val="22"/>
                <w:szCs w:val="22"/>
                <w:shd w:val="clear" w:color="auto" w:fill="FFFFFF"/>
                <w:lang w:val="lt-LT"/>
              </w:rPr>
              <w:t>pirmo pareikalavimo banko garantiją arba draudimo bendrovės laidavimo draudimo raštą, atiti</w:t>
            </w:r>
            <w:r w:rsidRPr="001974DC">
              <w:rPr>
                <w:rFonts w:ascii="Arial" w:hAnsi="Arial" w:cs="Arial"/>
                <w:color w:val="000000"/>
                <w:kern w:val="2"/>
                <w:sz w:val="22"/>
                <w:szCs w:val="22"/>
                <w:shd w:val="clear" w:color="auto" w:fill="FFFFFF"/>
                <w:lang w:val="lt-LT"/>
              </w:rPr>
              <w:t>nkančius Bendrųjų sąlygų 10 skyriaus reikalavimus. Esant poreikiui, gavus tiekėjo prašymą, šis terminas gali būti pratęstas Šalių suderintam terminui.</w:t>
            </w:r>
          </w:p>
          <w:p w14:paraId="092C6BA8" w14:textId="77777777" w:rsidR="00373395" w:rsidRPr="001974DC" w:rsidRDefault="00373395" w:rsidP="005348C7">
            <w:pPr>
              <w:jc w:val="both"/>
              <w:rPr>
                <w:rFonts w:ascii="Arial" w:hAnsi="Arial" w:cs="Arial"/>
                <w:color w:val="000000" w:themeColor="text1"/>
                <w:kern w:val="2"/>
                <w:sz w:val="22"/>
                <w:szCs w:val="22"/>
                <w:shd w:val="clear" w:color="auto" w:fill="FFFFFF"/>
                <w:lang w:val="lt-LT"/>
              </w:rPr>
            </w:pPr>
            <w:r w:rsidRPr="001974DC">
              <w:rPr>
                <w:rFonts w:ascii="Arial" w:hAnsi="Arial" w:cs="Arial"/>
                <w:color w:val="000000" w:themeColor="text1"/>
                <w:kern w:val="2"/>
                <w:sz w:val="22"/>
                <w:szCs w:val="22"/>
                <w:shd w:val="clear" w:color="auto" w:fill="FFFFFF"/>
                <w:lang w:val="lt-LT"/>
              </w:rPr>
              <w:t>Sutarties įvykdymo užtikrinimo dydis - 10 (dešimt) procentų</w:t>
            </w:r>
            <w:r w:rsidRPr="001974DC">
              <w:rPr>
                <w:rFonts w:ascii="Arial" w:hAnsi="Arial" w:cs="Arial"/>
                <w:color w:val="000000" w:themeColor="text1"/>
                <w:kern w:val="2"/>
                <w:sz w:val="22"/>
                <w:szCs w:val="22"/>
                <w:lang w:val="lt-LT"/>
              </w:rPr>
              <w:t xml:space="preserve"> </w:t>
            </w:r>
            <w:r w:rsidRPr="001974DC">
              <w:rPr>
                <w:rFonts w:ascii="Arial" w:hAnsi="Arial" w:cs="Arial"/>
                <w:color w:val="000000" w:themeColor="text1"/>
                <w:kern w:val="2"/>
                <w:sz w:val="22"/>
                <w:szCs w:val="22"/>
                <w:shd w:val="clear" w:color="auto" w:fill="FFFFFF"/>
                <w:lang w:val="lt-LT"/>
              </w:rPr>
              <w:t>nuo Pradinės Sutarties vertės be PVM,</w:t>
            </w:r>
            <w:r w:rsidRPr="001974DC">
              <w:rPr>
                <w:rFonts w:ascii="Arial" w:hAnsi="Arial" w:cs="Arial"/>
                <w:color w:val="000000" w:themeColor="text1"/>
                <w:kern w:val="2"/>
                <w:sz w:val="22"/>
                <w:szCs w:val="22"/>
                <w:lang w:val="lt-LT"/>
              </w:rPr>
              <w:t xml:space="preserve"> </w:t>
            </w:r>
            <w:r w:rsidRPr="001974DC">
              <w:rPr>
                <w:rFonts w:ascii="Arial" w:hAnsi="Arial" w:cs="Arial"/>
                <w:color w:val="000000" w:themeColor="text1"/>
                <w:kern w:val="2"/>
                <w:sz w:val="22"/>
                <w:szCs w:val="22"/>
                <w:shd w:val="clear" w:color="auto" w:fill="FFFFFF"/>
                <w:lang w:val="lt-LT"/>
              </w:rPr>
              <w:t xml:space="preserve">nurodytos </w:t>
            </w:r>
            <w:r w:rsidRPr="001974DC">
              <w:rPr>
                <w:rFonts w:ascii="Arial" w:hAnsi="Arial" w:cs="Arial"/>
                <w:color w:val="000000" w:themeColor="text1"/>
                <w:kern w:val="2"/>
                <w:sz w:val="22"/>
                <w:szCs w:val="22"/>
                <w:lang w:val="lt-LT"/>
              </w:rPr>
              <w:t xml:space="preserve">Specialiųjų sąlygų </w:t>
            </w:r>
            <w:r w:rsidRPr="001974DC">
              <w:rPr>
                <w:rFonts w:ascii="Arial" w:hAnsi="Arial" w:cs="Arial"/>
                <w:color w:val="000000" w:themeColor="text1"/>
                <w:kern w:val="2"/>
                <w:sz w:val="22"/>
                <w:szCs w:val="22"/>
                <w:shd w:val="clear" w:color="auto" w:fill="FFFFFF"/>
                <w:lang w:val="lt-LT"/>
              </w:rPr>
              <w:t>5.2 punkte.</w:t>
            </w:r>
          </w:p>
          <w:p w14:paraId="082AD1A5" w14:textId="77777777" w:rsidR="00373395" w:rsidRPr="001974DC" w:rsidRDefault="00373395" w:rsidP="005348C7">
            <w:pPr>
              <w:jc w:val="both"/>
              <w:rPr>
                <w:rFonts w:ascii="Arial" w:hAnsi="Arial" w:cs="Arial"/>
                <w:kern w:val="2"/>
                <w:sz w:val="22"/>
                <w:szCs w:val="22"/>
                <w:lang w:val="lt-LT"/>
              </w:rPr>
            </w:pPr>
            <w:r w:rsidRPr="001974DC">
              <w:rPr>
                <w:rFonts w:ascii="Arial" w:hAnsi="Arial" w:cs="Arial"/>
                <w:color w:val="000000" w:themeColor="text1"/>
                <w:kern w:val="2"/>
                <w:sz w:val="22"/>
                <w:szCs w:val="22"/>
                <w:lang w:val="lt-LT"/>
              </w:rPr>
              <w:t xml:space="preserve">Sutarties įvykdymo užtikrinimas </w:t>
            </w:r>
            <w:r w:rsidRPr="001974DC">
              <w:rPr>
                <w:rStyle w:val="normaltextrun"/>
                <w:rFonts w:ascii="Arial" w:eastAsia="Calibri" w:hAnsi="Arial" w:cs="Arial"/>
                <w:color w:val="000000"/>
                <w:sz w:val="22"/>
                <w:szCs w:val="22"/>
                <w:shd w:val="clear" w:color="auto" w:fill="FFFFFF"/>
                <w:lang w:val="lt-LT"/>
              </w:rPr>
              <w:t>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1974DC">
              <w:rPr>
                <w:rStyle w:val="normaltextrun"/>
                <w:rFonts w:ascii="Arial" w:eastAsia="Calibri" w:hAnsi="Arial" w:cs="Arial"/>
                <w:color w:val="000000"/>
                <w:sz w:val="22"/>
                <w:szCs w:val="22"/>
                <w:shd w:val="clear" w:color="auto" w:fill="FFFFFF"/>
                <w:lang w:val="lt-LT"/>
              </w:rPr>
              <w:t>Poor’s</w:t>
            </w:r>
            <w:proofErr w:type="spellEnd"/>
            <w:r w:rsidRPr="001974DC">
              <w:rPr>
                <w:rStyle w:val="normaltextrun"/>
                <w:rFonts w:ascii="Arial" w:eastAsia="Calibri" w:hAnsi="Arial" w:cs="Arial"/>
                <w:color w:val="000000"/>
                <w:sz w:val="22"/>
                <w:szCs w:val="22"/>
                <w:shd w:val="clear" w:color="auto" w:fill="FFFFFF"/>
                <w:lang w:val="lt-LT"/>
              </w:rPr>
              <w:t> – „A-“, </w:t>
            </w:r>
            <w:proofErr w:type="spellStart"/>
            <w:r w:rsidRPr="001974DC">
              <w:rPr>
                <w:rStyle w:val="normaltextrun"/>
                <w:rFonts w:ascii="Arial" w:eastAsia="Calibri" w:hAnsi="Arial" w:cs="Arial"/>
                <w:color w:val="000000"/>
                <w:sz w:val="22"/>
                <w:szCs w:val="22"/>
                <w:shd w:val="clear" w:color="auto" w:fill="FFFFFF"/>
                <w:lang w:val="lt-LT"/>
              </w:rPr>
              <w:t>Fitch</w:t>
            </w:r>
            <w:proofErr w:type="spellEnd"/>
            <w:r w:rsidRPr="001974DC">
              <w:rPr>
                <w:rStyle w:val="normaltextrun"/>
                <w:rFonts w:ascii="Arial" w:eastAsia="Calibri" w:hAnsi="Arial" w:cs="Arial"/>
                <w:color w:val="000000"/>
                <w:sz w:val="22"/>
                <w:szCs w:val="22"/>
                <w:shd w:val="clear" w:color="auto" w:fill="FFFFFF"/>
                <w:lang w:val="lt-LT"/>
              </w:rPr>
              <w:t> – „A-“, </w:t>
            </w:r>
            <w:proofErr w:type="spellStart"/>
            <w:r w:rsidRPr="001974DC">
              <w:rPr>
                <w:rStyle w:val="normaltextrun"/>
                <w:rFonts w:ascii="Arial" w:eastAsia="Calibri" w:hAnsi="Arial" w:cs="Arial"/>
                <w:color w:val="000000"/>
                <w:sz w:val="22"/>
                <w:szCs w:val="22"/>
                <w:shd w:val="clear" w:color="auto" w:fill="FFFFFF"/>
                <w:lang w:val="lt-LT"/>
              </w:rPr>
              <w:t>Moody’s</w:t>
            </w:r>
            <w:proofErr w:type="spellEnd"/>
            <w:r w:rsidRPr="001974DC">
              <w:rPr>
                <w:rStyle w:val="normaltextrun"/>
                <w:rFonts w:ascii="Arial" w:eastAsia="Calibri" w:hAnsi="Arial" w:cs="Arial"/>
                <w:color w:val="000000"/>
                <w:sz w:val="22"/>
                <w:szCs w:val="22"/>
                <w:shd w:val="clear" w:color="auto" w:fill="FFFFFF"/>
                <w:lang w:val="lt-LT"/>
              </w:rPr>
              <w:t> – „A3“ arba lygiavertį; reitingą turi atitikti bankas arba draudimo bendrovė, kuri išdavė užtikrinimą, arba bendrovių grupė, kuriai jie priklauso.</w:t>
            </w:r>
            <w:r w:rsidRPr="001974DC">
              <w:rPr>
                <w:rStyle w:val="eop"/>
                <w:rFonts w:ascii="Arial" w:hAnsi="Arial" w:cs="Arial"/>
                <w:color w:val="000000"/>
                <w:sz w:val="22"/>
                <w:szCs w:val="22"/>
                <w:shd w:val="clear" w:color="auto" w:fill="FFFFFF"/>
                <w:lang w:val="lt-LT"/>
              </w:rPr>
              <w:t> </w:t>
            </w:r>
          </w:p>
        </w:tc>
      </w:tr>
      <w:tr w:rsidR="00373395" w:rsidRPr="001974DC" w14:paraId="72EA5A48" w14:textId="77777777" w:rsidTr="005348C7">
        <w:trPr>
          <w:trHeight w:val="300"/>
        </w:trPr>
        <w:tc>
          <w:tcPr>
            <w:tcW w:w="9535" w:type="dxa"/>
            <w:gridSpan w:val="5"/>
          </w:tcPr>
          <w:p w14:paraId="7955FD7B" w14:textId="77777777" w:rsidR="00373395" w:rsidRPr="001974DC" w:rsidRDefault="00373395" w:rsidP="005348C7">
            <w:pPr>
              <w:jc w:val="center"/>
              <w:rPr>
                <w:rFonts w:ascii="Arial" w:hAnsi="Arial" w:cs="Arial"/>
                <w:b/>
                <w:bCs/>
                <w:kern w:val="2"/>
                <w:sz w:val="22"/>
                <w:szCs w:val="22"/>
                <w:lang w:val="lt-LT"/>
              </w:rPr>
            </w:pPr>
            <w:r w:rsidRPr="001974DC">
              <w:rPr>
                <w:rFonts w:ascii="Arial" w:hAnsi="Arial" w:cs="Arial"/>
                <w:b/>
                <w:bCs/>
                <w:kern w:val="2"/>
                <w:sz w:val="22"/>
                <w:szCs w:val="22"/>
                <w:lang w:val="lt-LT"/>
              </w:rPr>
              <w:t>9. ŠALIŲ ATSAKOMYBĖ</w:t>
            </w:r>
            <w:r w:rsidRPr="001974DC">
              <w:rPr>
                <w:rFonts w:ascii="Arial" w:hAnsi="Arial" w:cs="Arial"/>
                <w:b/>
                <w:bCs/>
                <w:kern w:val="2"/>
                <w:sz w:val="22"/>
                <w:szCs w:val="22"/>
                <w:lang w:val="lt-LT"/>
              </w:rPr>
              <w:tab/>
            </w:r>
          </w:p>
        </w:tc>
      </w:tr>
      <w:tr w:rsidR="00373395" w:rsidRPr="001974DC" w14:paraId="15569B49"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966D13"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CE3418D" w14:textId="77777777" w:rsidR="00373395" w:rsidRPr="001974DC" w:rsidRDefault="00373395" w:rsidP="005348C7">
            <w:pPr>
              <w:jc w:val="both"/>
              <w:rPr>
                <w:rFonts w:ascii="Arial" w:hAnsi="Arial" w:cs="Arial"/>
                <w:color w:val="FF0000"/>
                <w:kern w:val="2"/>
                <w:sz w:val="22"/>
                <w:szCs w:val="22"/>
                <w:lang w:val="lt-LT"/>
              </w:rPr>
            </w:pPr>
            <w:r w:rsidRPr="001974DC">
              <w:rPr>
                <w:rFonts w:ascii="Arial" w:hAnsi="Arial" w:cs="Arial"/>
                <w:color w:val="000000"/>
                <w:kern w:val="2"/>
                <w:sz w:val="22"/>
                <w:szCs w:val="22"/>
                <w:lang w:val="lt-LT"/>
              </w:rPr>
              <w:t xml:space="preserve">Jei Pirkėjas, gavęs tinkamai pateiktą ir užpildytą Sąskaitą, uždelsia atsiskaityti už tinkamai Tiekėjo perduotas kokybiškas Prekes per Sutartyje nurodytą terminą, </w:t>
            </w:r>
            <w:r w:rsidRPr="001974DC">
              <w:rPr>
                <w:rFonts w:ascii="Arial" w:hAnsi="Arial" w:cs="Arial"/>
                <w:color w:val="000000" w:themeColor="text1"/>
                <w:kern w:val="2"/>
                <w:sz w:val="22"/>
                <w:szCs w:val="22"/>
                <w:lang w:val="lt-LT"/>
              </w:rPr>
              <w:t>Tiekėjas nuo kitos nei nustatytas terminas dienos skaičiuoja Pirkėjui 0,02 (dvi šimtosios) procento dydžio delspinigius nuo neapmokėtos sumos be PVM už kiekvieną vėlavimo dieną.</w:t>
            </w:r>
          </w:p>
        </w:tc>
      </w:tr>
      <w:tr w:rsidR="00373395" w:rsidRPr="001974DC" w14:paraId="4A3FB8CB"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9009ED"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ED98ABC" w14:textId="77777777" w:rsidR="00373395" w:rsidRPr="001974DC" w:rsidRDefault="00373395" w:rsidP="005348C7">
            <w:pPr>
              <w:jc w:val="both"/>
              <w:rPr>
                <w:rFonts w:ascii="Arial" w:hAnsi="Arial" w:cs="Arial"/>
                <w:color w:val="000000" w:themeColor="text1"/>
                <w:kern w:val="2"/>
                <w:sz w:val="22"/>
                <w:szCs w:val="22"/>
                <w:lang w:val="lt-LT"/>
              </w:rPr>
            </w:pPr>
            <w:r w:rsidRPr="001974DC">
              <w:rPr>
                <w:rFonts w:ascii="Arial" w:hAnsi="Arial" w:cs="Arial"/>
                <w:color w:val="000000"/>
                <w:kern w:val="2"/>
                <w:sz w:val="22"/>
                <w:szCs w:val="22"/>
                <w:lang w:val="lt-LT"/>
              </w:rPr>
              <w:t xml:space="preserve">9.2.1. Jeigu Tiekėjas vėluoja vykdyti užsakymą, tiekti Prekes ar </w:t>
            </w:r>
            <w:r w:rsidRPr="001974DC">
              <w:rPr>
                <w:rFonts w:ascii="Arial" w:hAnsi="Arial" w:cs="Arial"/>
                <w:color w:val="000000" w:themeColor="text1"/>
                <w:kern w:val="2"/>
                <w:sz w:val="22"/>
                <w:szCs w:val="22"/>
                <w:lang w:val="lt-LT"/>
              </w:rPr>
              <w:t>ištaisyti jų trūkumus</w:t>
            </w:r>
            <w:r w:rsidRPr="001974DC">
              <w:rPr>
                <w:rFonts w:ascii="Arial" w:hAnsi="Arial" w:cs="Arial"/>
                <w:color w:val="000000" w:themeColor="text1"/>
                <w:sz w:val="22"/>
                <w:szCs w:val="22"/>
                <w:lang w:val="lt-LT"/>
              </w:rPr>
              <w:t xml:space="preserve"> </w:t>
            </w:r>
            <w:r w:rsidRPr="001974DC">
              <w:rPr>
                <w:rFonts w:ascii="Arial" w:hAnsi="Arial" w:cs="Arial"/>
                <w:color w:val="000000" w:themeColor="text1"/>
                <w:kern w:val="2"/>
                <w:sz w:val="22"/>
                <w:szCs w:val="22"/>
                <w:lang w:val="lt-LT"/>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AAC2CA3" w14:textId="77777777" w:rsidR="00373395" w:rsidRPr="001974DC" w:rsidRDefault="00373395" w:rsidP="005348C7">
            <w:pPr>
              <w:jc w:val="both"/>
              <w:rPr>
                <w:rFonts w:ascii="Arial" w:hAnsi="Arial" w:cs="Arial"/>
                <w:color w:val="000000"/>
                <w:kern w:val="2"/>
                <w:sz w:val="22"/>
                <w:szCs w:val="22"/>
                <w:lang w:val="lt-LT"/>
              </w:rPr>
            </w:pPr>
            <w:r w:rsidRPr="001974DC">
              <w:rPr>
                <w:rFonts w:ascii="Arial" w:hAnsi="Arial" w:cs="Arial"/>
                <w:color w:val="000000" w:themeColor="text1"/>
                <w:sz w:val="22"/>
                <w:szCs w:val="22"/>
                <w:lang w:val="lt-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w:t>
            </w:r>
            <w:r w:rsidRPr="001974DC">
              <w:rPr>
                <w:rFonts w:ascii="Arial" w:hAnsi="Arial" w:cs="Arial"/>
                <w:color w:val="000000"/>
                <w:sz w:val="22"/>
                <w:szCs w:val="22"/>
                <w:lang w:val="lt-LT"/>
              </w:rPr>
              <w:t>negrąžintos permokos, kainos be PVM.</w:t>
            </w:r>
          </w:p>
          <w:p w14:paraId="0A3910A1" w14:textId="77777777" w:rsidR="00373395" w:rsidRPr="001974DC" w:rsidRDefault="00373395" w:rsidP="005348C7">
            <w:pPr>
              <w:jc w:val="both"/>
              <w:rPr>
                <w:rFonts w:ascii="Arial" w:hAnsi="Arial" w:cs="Arial"/>
                <w:b/>
                <w:kern w:val="2"/>
                <w:sz w:val="22"/>
                <w:szCs w:val="22"/>
                <w:lang w:val="lt-LT"/>
              </w:rPr>
            </w:pPr>
            <w:r w:rsidRPr="001974DC">
              <w:rPr>
                <w:rFonts w:ascii="Arial" w:hAnsi="Arial" w:cs="Arial"/>
                <w:color w:val="000000"/>
                <w:kern w:val="2"/>
                <w:sz w:val="22"/>
                <w:szCs w:val="22"/>
                <w:lang w:val="lt-LT"/>
              </w:rPr>
              <w:t xml:space="preserve">9.2.3. Tiekėjas privalo sumokėti Pirkėjui netesybas per 10 (dešimt) kalendorinių dienų nuo Pirkėjo pareikalavimo, jeigu netesybų suma nėra </w:t>
            </w:r>
            <w:r w:rsidRPr="001974DC">
              <w:rPr>
                <w:rFonts w:ascii="Arial" w:hAnsi="Arial" w:cs="Arial"/>
                <w:sz w:val="22"/>
                <w:szCs w:val="22"/>
                <w:lang w:val="lt-LT"/>
              </w:rPr>
              <w:t>išskaitoma iš Tiekėjui mokėtinos sumos.</w:t>
            </w:r>
            <w:r w:rsidRPr="001974DC">
              <w:rPr>
                <w:rFonts w:ascii="Arial" w:hAnsi="Arial" w:cs="Arial"/>
                <w:color w:val="000000"/>
                <w:kern w:val="2"/>
                <w:sz w:val="22"/>
                <w:szCs w:val="22"/>
                <w:lang w:val="lt-LT"/>
              </w:rPr>
              <w:t xml:space="preserve"> </w:t>
            </w:r>
          </w:p>
        </w:tc>
      </w:tr>
      <w:tr w:rsidR="00373395" w:rsidRPr="001974DC" w14:paraId="2E4B6CEF"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A12874"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 xml:space="preserve">9.3. Tiekėjui / Pirkėjui taikoma bauda nutraukus Sutartį dėl esminio Sutarties </w:t>
            </w:r>
            <w:r w:rsidRPr="001974DC">
              <w:rPr>
                <w:rFonts w:ascii="Arial" w:hAnsi="Arial" w:cs="Arial"/>
                <w:b/>
                <w:bCs/>
                <w:kern w:val="2"/>
                <w:sz w:val="22"/>
                <w:szCs w:val="22"/>
                <w:lang w:val="lt-LT"/>
              </w:rPr>
              <w:lastRenderedPageBreak/>
              <w:t xml:space="preserve">pažeidimo </w:t>
            </w:r>
            <w:r w:rsidRPr="001974DC">
              <w:rPr>
                <w:rFonts w:ascii="Arial" w:hAnsi="Arial" w:cs="Arial"/>
                <w:b/>
                <w:kern w:val="2"/>
                <w:sz w:val="22"/>
                <w:szCs w:val="22"/>
                <w:lang w:val="lt-LT"/>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699A26A" w14:textId="77777777" w:rsidR="00373395" w:rsidRPr="001974DC" w:rsidRDefault="00373395" w:rsidP="005348C7">
            <w:pPr>
              <w:jc w:val="both"/>
              <w:rPr>
                <w:rFonts w:ascii="Arial" w:hAnsi="Arial" w:cs="Arial"/>
                <w:kern w:val="2"/>
                <w:sz w:val="22"/>
                <w:szCs w:val="22"/>
                <w:lang w:val="lt-LT"/>
              </w:rPr>
            </w:pPr>
            <w:r w:rsidRPr="001974DC">
              <w:rPr>
                <w:rFonts w:ascii="Arial" w:hAnsi="Arial" w:cs="Arial"/>
                <w:kern w:val="2"/>
                <w:sz w:val="22"/>
                <w:szCs w:val="22"/>
                <w:lang w:val="lt-LT"/>
              </w:rPr>
              <w:lastRenderedPageBreak/>
              <w:t xml:space="preserve">9.3.1. Nutraukus Sutartį dėl esminio Sutarties pažeidimo, nustatyto Sutarties Specialiosiose sąlygose, mokama 10 procentų dydžio bauda nuo Pradinės Sutarties vertės be PVM, nurodytos Specialiųjų sąlygų 5.2 punkte. </w:t>
            </w:r>
          </w:p>
          <w:p w14:paraId="4EF87FCB" w14:textId="77777777" w:rsidR="00373395" w:rsidRPr="001974DC" w:rsidRDefault="00373395" w:rsidP="005348C7">
            <w:pPr>
              <w:jc w:val="both"/>
              <w:rPr>
                <w:rFonts w:ascii="Arial" w:hAnsi="Arial" w:cs="Arial"/>
                <w:kern w:val="2"/>
                <w:sz w:val="22"/>
                <w:szCs w:val="22"/>
                <w:lang w:val="lt-LT"/>
              </w:rPr>
            </w:pPr>
          </w:p>
        </w:tc>
      </w:tr>
      <w:tr w:rsidR="00373395" w:rsidRPr="001974DC" w14:paraId="3129D690"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9ECCAA"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D1E664E" w14:textId="77777777" w:rsidR="00373395" w:rsidRPr="001974DC" w:rsidRDefault="00373395" w:rsidP="005348C7">
            <w:pPr>
              <w:rPr>
                <w:rFonts w:ascii="Arial" w:hAnsi="Arial" w:cs="Arial"/>
                <w:color w:val="000000"/>
                <w:kern w:val="2"/>
                <w:sz w:val="22"/>
                <w:szCs w:val="22"/>
                <w:lang w:val="lt-LT"/>
              </w:rPr>
            </w:pPr>
            <w:r w:rsidRPr="001974DC">
              <w:rPr>
                <w:rFonts w:ascii="Arial" w:hAnsi="Arial" w:cs="Arial"/>
                <w:color w:val="000000"/>
                <w:kern w:val="2"/>
                <w:sz w:val="22"/>
                <w:szCs w:val="22"/>
                <w:lang w:val="lt-LT"/>
              </w:rPr>
              <w:t>Netaikoma</w:t>
            </w:r>
          </w:p>
          <w:p w14:paraId="2247A24B" w14:textId="77777777" w:rsidR="00373395" w:rsidRPr="001974DC" w:rsidRDefault="00373395" w:rsidP="005348C7">
            <w:pPr>
              <w:rPr>
                <w:rFonts w:ascii="Arial" w:hAnsi="Arial" w:cs="Arial"/>
                <w:kern w:val="2"/>
                <w:sz w:val="22"/>
                <w:szCs w:val="22"/>
                <w:lang w:val="lt-LT"/>
              </w:rPr>
            </w:pPr>
          </w:p>
        </w:tc>
      </w:tr>
      <w:tr w:rsidR="00373395" w:rsidRPr="001974DC" w14:paraId="3DF33940"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191872"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CBA7DA" w14:textId="77777777" w:rsidR="00373395" w:rsidRPr="001974DC" w:rsidRDefault="00373395" w:rsidP="005348C7">
            <w:pPr>
              <w:jc w:val="both"/>
              <w:rPr>
                <w:rFonts w:ascii="Arial" w:hAnsi="Arial" w:cs="Arial"/>
                <w:color w:val="4472C4"/>
                <w:kern w:val="2"/>
                <w:sz w:val="22"/>
                <w:szCs w:val="22"/>
                <w:lang w:val="lt-LT"/>
              </w:rPr>
            </w:pPr>
            <w:r w:rsidRPr="001974DC">
              <w:rPr>
                <w:rStyle w:val="normaltextrun"/>
                <w:rFonts w:ascii="Arial" w:eastAsia="Calibri" w:hAnsi="Arial" w:cs="Arial"/>
                <w:color w:val="000000"/>
                <w:sz w:val="22"/>
                <w:szCs w:val="22"/>
                <w:shd w:val="clear" w:color="auto" w:fill="FFFFFF"/>
                <w:lang w:val="lt-LT"/>
              </w:rPr>
              <w:t>100,00 (vienas šimtas eurų, 00 ct) Eur bauda už kiekvieną nustatytą reikalavimo pažeidimo atvejį.</w:t>
            </w:r>
            <w:r w:rsidRPr="001974DC">
              <w:rPr>
                <w:rStyle w:val="eop"/>
                <w:rFonts w:ascii="Arial" w:hAnsi="Arial" w:cs="Arial"/>
                <w:color w:val="000000"/>
                <w:sz w:val="22"/>
                <w:szCs w:val="22"/>
                <w:shd w:val="clear" w:color="auto" w:fill="FFFFFF"/>
                <w:lang w:val="lt-LT"/>
              </w:rPr>
              <w:t> </w:t>
            </w:r>
          </w:p>
        </w:tc>
      </w:tr>
      <w:tr w:rsidR="00373395" w:rsidRPr="001974DC" w14:paraId="19199F6F"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E82B09"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C7C97F"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Netaikoma</w:t>
            </w:r>
          </w:p>
          <w:p w14:paraId="2289BCB8" w14:textId="77777777" w:rsidR="00373395" w:rsidRPr="001974DC" w:rsidRDefault="00373395" w:rsidP="005348C7">
            <w:pPr>
              <w:rPr>
                <w:rFonts w:ascii="Arial" w:hAnsi="Arial" w:cs="Arial"/>
                <w:color w:val="4472C4"/>
                <w:kern w:val="2"/>
                <w:sz w:val="22"/>
                <w:szCs w:val="22"/>
                <w:lang w:val="lt-LT"/>
              </w:rPr>
            </w:pPr>
          </w:p>
        </w:tc>
      </w:tr>
      <w:tr w:rsidR="00373395" w:rsidRPr="001974DC" w14:paraId="1346FB38"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062ED5"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 xml:space="preserve">9.7. Tiekėjui taikomos netesybos dėl pirkimo dokumentuose nustatytų Kokybinių kriterijų </w:t>
            </w:r>
            <w:proofErr w:type="spellStart"/>
            <w:r w:rsidRPr="001974DC">
              <w:rPr>
                <w:rFonts w:ascii="Arial" w:hAnsi="Arial" w:cs="Arial"/>
                <w:b/>
                <w:bCs/>
                <w:kern w:val="2"/>
                <w:sz w:val="22"/>
                <w:szCs w:val="22"/>
                <w:lang w:val="lt-LT"/>
              </w:rPr>
              <w:t>nepasiekimo</w:t>
            </w:r>
            <w:proofErr w:type="spellEnd"/>
            <w:r w:rsidRPr="001974DC">
              <w:rPr>
                <w:rFonts w:ascii="Arial" w:hAnsi="Arial" w:cs="Arial"/>
                <w:b/>
                <w:bCs/>
                <w:kern w:val="2"/>
                <w:sz w:val="22"/>
                <w:szCs w:val="22"/>
                <w:lang w:val="lt-LT"/>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33F5C20" w14:textId="77777777" w:rsidR="00373395" w:rsidRPr="001974DC" w:rsidRDefault="00373395" w:rsidP="005348C7">
            <w:pPr>
              <w:rPr>
                <w:rFonts w:ascii="Arial" w:hAnsi="Arial" w:cs="Arial"/>
                <w:color w:val="4472C4"/>
                <w:kern w:val="2"/>
                <w:sz w:val="22"/>
                <w:szCs w:val="22"/>
                <w:lang w:val="lt-LT"/>
              </w:rPr>
            </w:pPr>
            <w:r w:rsidRPr="001974DC">
              <w:rPr>
                <w:rFonts w:ascii="Arial" w:hAnsi="Arial" w:cs="Arial"/>
                <w:kern w:val="2"/>
                <w:sz w:val="22"/>
                <w:szCs w:val="22"/>
                <w:lang w:val="lt-LT"/>
              </w:rPr>
              <w:t xml:space="preserve">Netaikoma </w:t>
            </w:r>
          </w:p>
          <w:p w14:paraId="00BDFAB1" w14:textId="77777777" w:rsidR="00373395" w:rsidRPr="001974DC" w:rsidRDefault="00373395" w:rsidP="005348C7">
            <w:pPr>
              <w:rPr>
                <w:rFonts w:ascii="Arial" w:hAnsi="Arial" w:cs="Arial"/>
                <w:color w:val="4472C4"/>
                <w:kern w:val="2"/>
                <w:sz w:val="22"/>
                <w:szCs w:val="22"/>
                <w:lang w:val="lt-LT"/>
              </w:rPr>
            </w:pPr>
          </w:p>
        </w:tc>
      </w:tr>
      <w:tr w:rsidR="00373395" w:rsidRPr="001974DC" w14:paraId="69A0EDD2"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205F8D"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5FE58C8" w14:textId="77777777" w:rsidR="00373395" w:rsidRPr="001974DC" w:rsidRDefault="00373395" w:rsidP="00540B14">
            <w:pPr>
              <w:jc w:val="both"/>
              <w:rPr>
                <w:rFonts w:ascii="Arial" w:hAnsi="Arial" w:cs="Arial"/>
                <w:color w:val="4472C4"/>
                <w:kern w:val="2"/>
                <w:sz w:val="22"/>
                <w:szCs w:val="22"/>
                <w:lang w:val="lt-LT"/>
              </w:rPr>
            </w:pPr>
            <w:r w:rsidRPr="001974DC">
              <w:rPr>
                <w:rStyle w:val="normaltextrun"/>
                <w:rFonts w:ascii="Arial" w:eastAsia="Calibri" w:hAnsi="Arial" w:cs="Arial"/>
                <w:color w:val="000000"/>
                <w:sz w:val="22"/>
                <w:szCs w:val="22"/>
                <w:shd w:val="clear" w:color="auto" w:fill="FFFFFF"/>
                <w:lang w:val="lt-LT"/>
              </w:rPr>
              <w:t>100,00 (vienas šimtas eurų, 00 ct) Eur bauda už kiekvieną nustatytą reikalavimo pažeidimo atvejį.</w:t>
            </w:r>
            <w:r w:rsidRPr="001974DC">
              <w:rPr>
                <w:rStyle w:val="eop"/>
                <w:rFonts w:ascii="Arial" w:hAnsi="Arial" w:cs="Arial"/>
                <w:color w:val="000000"/>
                <w:sz w:val="22"/>
                <w:szCs w:val="22"/>
                <w:shd w:val="clear" w:color="auto" w:fill="FFFFFF"/>
                <w:lang w:val="lt-LT"/>
              </w:rPr>
              <w:t> </w:t>
            </w:r>
          </w:p>
        </w:tc>
      </w:tr>
      <w:tr w:rsidR="00373395" w:rsidRPr="001974DC" w14:paraId="78E756A6"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D08EDE"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505C4F9"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Netaikoma</w:t>
            </w:r>
          </w:p>
          <w:p w14:paraId="696254A1" w14:textId="77777777" w:rsidR="00373395" w:rsidRPr="001974DC" w:rsidRDefault="00373395" w:rsidP="005348C7">
            <w:pPr>
              <w:rPr>
                <w:rFonts w:ascii="Arial" w:hAnsi="Arial" w:cs="Arial"/>
                <w:sz w:val="22"/>
                <w:szCs w:val="22"/>
                <w:lang w:val="lt-LT"/>
              </w:rPr>
            </w:pPr>
          </w:p>
          <w:p w14:paraId="7C558BF6" w14:textId="77777777" w:rsidR="00373395" w:rsidRPr="001974DC" w:rsidRDefault="00373395" w:rsidP="005348C7">
            <w:pPr>
              <w:rPr>
                <w:rFonts w:ascii="Arial" w:hAnsi="Arial" w:cs="Arial"/>
                <w:color w:val="4472C4"/>
                <w:kern w:val="2"/>
                <w:sz w:val="22"/>
                <w:szCs w:val="22"/>
                <w:lang w:val="lt-LT"/>
              </w:rPr>
            </w:pPr>
          </w:p>
        </w:tc>
      </w:tr>
      <w:tr w:rsidR="00373395" w:rsidRPr="001974DC" w14:paraId="12D03A4F"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F408ED"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6075837" w14:textId="77777777" w:rsidR="00373395" w:rsidRPr="001974DC" w:rsidRDefault="00373395" w:rsidP="005348C7">
            <w:pPr>
              <w:jc w:val="both"/>
              <w:rPr>
                <w:rFonts w:ascii="Arial" w:hAnsi="Arial" w:cs="Arial"/>
                <w:color w:val="4472C4"/>
                <w:kern w:val="2"/>
                <w:sz w:val="22"/>
                <w:szCs w:val="22"/>
                <w:lang w:val="lt-LT"/>
              </w:rPr>
            </w:pPr>
            <w:r w:rsidRPr="001974DC">
              <w:rPr>
                <w:rStyle w:val="normaltextrun"/>
                <w:rFonts w:ascii="Arial" w:eastAsia="Calibri" w:hAnsi="Arial" w:cs="Arial"/>
                <w:color w:val="000000"/>
                <w:sz w:val="22"/>
                <w:szCs w:val="22"/>
                <w:shd w:val="clear" w:color="auto" w:fill="FFFFFF"/>
                <w:lang w:val="lt-LT"/>
              </w:rPr>
              <w:t xml:space="preserve">Esminę Sutarties sąlygą, nurodytą Specialiųjų sąlygų 10.1 punkte, vykdant su dideliais arba nuolatiniais trūkumais, nurodytais Specialiųjų sąlygų 10.2 punkte, už nustatytą pažeidimo atvejį </w:t>
            </w:r>
            <w:r w:rsidRPr="001974DC">
              <w:rPr>
                <w:rStyle w:val="normaltextrun"/>
                <w:rFonts w:ascii="Arial" w:eastAsia="Calibri" w:hAnsi="Arial" w:cs="Arial"/>
                <w:color w:val="000000"/>
                <w:sz w:val="22"/>
                <w:szCs w:val="22"/>
                <w:shd w:val="clear" w:color="auto" w:fill="FFFFFF"/>
                <w:lang w:val="lt-LT"/>
              </w:rPr>
              <w:lastRenderedPageBreak/>
              <w:t>mokama 5 (penkių) procentų dydžio bauda nuo Pradinės Sutarties vertės, nurodytos Specialiųjų sąlygų 5.2 punkte.</w:t>
            </w:r>
            <w:r w:rsidRPr="001974DC">
              <w:rPr>
                <w:rStyle w:val="eop"/>
                <w:rFonts w:ascii="Arial" w:hAnsi="Arial" w:cs="Arial"/>
                <w:color w:val="000000"/>
                <w:sz w:val="22"/>
                <w:szCs w:val="22"/>
                <w:shd w:val="clear" w:color="auto" w:fill="FFFFFF"/>
                <w:lang w:val="lt-LT"/>
              </w:rPr>
              <w:t> </w:t>
            </w:r>
          </w:p>
        </w:tc>
      </w:tr>
      <w:tr w:rsidR="00373395" w:rsidRPr="001974DC" w14:paraId="5C818AC3" w14:textId="77777777" w:rsidTr="005348C7">
        <w:trPr>
          <w:trHeight w:val="300"/>
        </w:trPr>
        <w:tc>
          <w:tcPr>
            <w:tcW w:w="9535" w:type="dxa"/>
            <w:gridSpan w:val="5"/>
          </w:tcPr>
          <w:p w14:paraId="595993A2" w14:textId="77777777" w:rsidR="00373395" w:rsidRPr="001974DC" w:rsidRDefault="00373395" w:rsidP="005348C7">
            <w:pPr>
              <w:jc w:val="center"/>
              <w:rPr>
                <w:rFonts w:ascii="Arial" w:hAnsi="Arial" w:cs="Arial"/>
                <w:b/>
                <w:bCs/>
                <w:kern w:val="2"/>
                <w:sz w:val="22"/>
                <w:szCs w:val="22"/>
                <w:lang w:val="lt-LT"/>
              </w:rPr>
            </w:pPr>
            <w:r w:rsidRPr="001974DC">
              <w:rPr>
                <w:rFonts w:ascii="Arial" w:hAnsi="Arial" w:cs="Arial"/>
                <w:b/>
                <w:kern w:val="2"/>
                <w:sz w:val="22"/>
                <w:szCs w:val="22"/>
                <w:lang w:val="lt-LT"/>
              </w:rPr>
              <w:lastRenderedPageBreak/>
              <w:t>10. ESMINĖS SUTARTIES SĄLYGOS</w:t>
            </w:r>
          </w:p>
        </w:tc>
      </w:tr>
      <w:tr w:rsidR="00373395" w:rsidRPr="001974DC" w14:paraId="3A0ECB68" w14:textId="77777777" w:rsidTr="005348C7">
        <w:trPr>
          <w:trHeight w:val="300"/>
        </w:trPr>
        <w:tc>
          <w:tcPr>
            <w:tcW w:w="2707" w:type="dxa"/>
            <w:gridSpan w:val="3"/>
          </w:tcPr>
          <w:p w14:paraId="70B53DAB"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sz w:val="22"/>
                <w:szCs w:val="22"/>
                <w:lang w:val="lt-LT"/>
              </w:rPr>
              <w:t>10.1. Esminės Sutarties sąlygos</w:t>
            </w:r>
          </w:p>
        </w:tc>
        <w:tc>
          <w:tcPr>
            <w:tcW w:w="6828" w:type="dxa"/>
            <w:gridSpan w:val="2"/>
          </w:tcPr>
          <w:p w14:paraId="740BB95C" w14:textId="77777777" w:rsidR="00373395" w:rsidRPr="001974DC" w:rsidRDefault="00373395" w:rsidP="005348C7">
            <w:pPr>
              <w:jc w:val="both"/>
              <w:rPr>
                <w:rFonts w:ascii="Arial" w:hAnsi="Arial" w:cs="Arial"/>
                <w:color w:val="000000" w:themeColor="text1"/>
                <w:kern w:val="2"/>
                <w:sz w:val="22"/>
                <w:szCs w:val="22"/>
                <w:lang w:val="lt-LT"/>
              </w:rPr>
            </w:pPr>
            <w:r w:rsidRPr="001974DC">
              <w:rPr>
                <w:rFonts w:ascii="Arial" w:hAnsi="Arial" w:cs="Arial"/>
                <w:color w:val="000000" w:themeColor="text1"/>
                <w:kern w:val="2"/>
                <w:sz w:val="22"/>
                <w:szCs w:val="22"/>
                <w:lang w:val="lt-LT"/>
              </w:rPr>
              <w:t>10.1.1. Prekių pristatymas Sutartyje nustatytais terminais;</w:t>
            </w:r>
          </w:p>
          <w:p w14:paraId="00D30260" w14:textId="77777777" w:rsidR="00373395" w:rsidRPr="001974DC" w:rsidRDefault="00373395" w:rsidP="005348C7">
            <w:pPr>
              <w:jc w:val="both"/>
              <w:rPr>
                <w:rFonts w:ascii="Arial" w:hAnsi="Arial" w:cs="Arial"/>
                <w:color w:val="000000" w:themeColor="text1"/>
                <w:kern w:val="2"/>
                <w:sz w:val="22"/>
                <w:szCs w:val="22"/>
                <w:lang w:val="lt-LT"/>
              </w:rPr>
            </w:pPr>
            <w:r w:rsidRPr="001974DC">
              <w:rPr>
                <w:rFonts w:ascii="Arial" w:hAnsi="Arial" w:cs="Arial"/>
                <w:color w:val="000000" w:themeColor="text1"/>
                <w:kern w:val="2"/>
                <w:sz w:val="22"/>
                <w:szCs w:val="22"/>
                <w:lang w:val="lt-LT"/>
              </w:rPr>
              <w:t>10.1.2. G</w:t>
            </w:r>
            <w:r w:rsidRPr="001974DC">
              <w:rPr>
                <w:rFonts w:ascii="Arial" w:hAnsi="Arial" w:cs="Arial"/>
                <w:kern w:val="2"/>
                <w:sz w:val="22"/>
                <w:szCs w:val="22"/>
                <w:lang w:val="lt-LT"/>
              </w:rPr>
              <w:t>arantinio aptarnavimo teikimas Sutartyje nustatytais terminais.</w:t>
            </w:r>
          </w:p>
        </w:tc>
      </w:tr>
      <w:tr w:rsidR="00373395" w:rsidRPr="001974DC" w14:paraId="571E6117" w14:textId="77777777" w:rsidTr="005348C7">
        <w:trPr>
          <w:trHeight w:val="300"/>
        </w:trPr>
        <w:tc>
          <w:tcPr>
            <w:tcW w:w="2700" w:type="dxa"/>
            <w:gridSpan w:val="2"/>
          </w:tcPr>
          <w:p w14:paraId="649E26E7"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10.2. Dideli arba nuolatiniai esminės Sutarties sąlygos vykdymo trūkumai</w:t>
            </w:r>
          </w:p>
        </w:tc>
        <w:tc>
          <w:tcPr>
            <w:tcW w:w="6835" w:type="dxa"/>
            <w:gridSpan w:val="3"/>
          </w:tcPr>
          <w:p w14:paraId="22475438" w14:textId="77777777" w:rsidR="00373395" w:rsidRPr="001974DC" w:rsidRDefault="00373395" w:rsidP="005348C7">
            <w:pPr>
              <w:jc w:val="both"/>
              <w:rPr>
                <w:rStyle w:val="normaltextrun"/>
                <w:rFonts w:ascii="Arial" w:hAnsi="Arial" w:cs="Arial"/>
                <w:color w:val="000000"/>
                <w:sz w:val="22"/>
                <w:szCs w:val="22"/>
                <w:bdr w:val="none" w:sz="0" w:space="0" w:color="auto" w:frame="1"/>
                <w:lang w:val="lt-LT"/>
              </w:rPr>
            </w:pPr>
            <w:r w:rsidRPr="001974DC">
              <w:rPr>
                <w:rStyle w:val="normaltextrun"/>
                <w:rFonts w:ascii="Arial" w:eastAsia="Calibri" w:hAnsi="Arial" w:cs="Arial"/>
                <w:color w:val="000000"/>
                <w:sz w:val="22"/>
                <w:szCs w:val="22"/>
                <w:bdr w:val="none" w:sz="0" w:space="0" w:color="auto" w:frame="1"/>
                <w:lang w:val="lt-LT"/>
              </w:rPr>
              <w:t>10.2.1. Tiekėjas vėluoja pristatyti Prekes 3</w:t>
            </w:r>
            <w:r w:rsidRPr="001974DC">
              <w:rPr>
                <w:rStyle w:val="normaltextrun"/>
                <w:rFonts w:ascii="Arial" w:eastAsia="Calibri" w:hAnsi="Arial" w:cs="Arial"/>
                <w:color w:val="000000"/>
                <w:sz w:val="22"/>
                <w:szCs w:val="22"/>
                <w:bdr w:val="none" w:sz="0" w:space="0" w:color="auto" w:frame="1"/>
              </w:rPr>
              <w:t>0 (</w:t>
            </w:r>
            <w:proofErr w:type="spellStart"/>
            <w:r w:rsidRPr="001974DC">
              <w:rPr>
                <w:rStyle w:val="normaltextrun"/>
                <w:rFonts w:ascii="Arial" w:eastAsia="Calibri" w:hAnsi="Arial" w:cs="Arial"/>
                <w:color w:val="000000"/>
                <w:sz w:val="22"/>
                <w:szCs w:val="22"/>
                <w:bdr w:val="none" w:sz="0" w:space="0" w:color="auto" w:frame="1"/>
              </w:rPr>
              <w:t>trisdešimt</w:t>
            </w:r>
            <w:proofErr w:type="spellEnd"/>
            <w:r w:rsidRPr="001974DC">
              <w:rPr>
                <w:rStyle w:val="normaltextrun"/>
                <w:rFonts w:ascii="Arial" w:eastAsia="Calibri" w:hAnsi="Arial" w:cs="Arial"/>
                <w:color w:val="000000"/>
                <w:sz w:val="22"/>
                <w:szCs w:val="22"/>
                <w:bdr w:val="none" w:sz="0" w:space="0" w:color="auto" w:frame="1"/>
              </w:rPr>
              <w:t xml:space="preserve">) </w:t>
            </w:r>
            <w:proofErr w:type="spellStart"/>
            <w:r w:rsidRPr="001974DC">
              <w:rPr>
                <w:rStyle w:val="normaltextrun"/>
                <w:rFonts w:ascii="Arial" w:eastAsia="Calibri" w:hAnsi="Arial" w:cs="Arial"/>
                <w:color w:val="000000"/>
                <w:sz w:val="22"/>
                <w:szCs w:val="22"/>
                <w:bdr w:val="none" w:sz="0" w:space="0" w:color="auto" w:frame="1"/>
              </w:rPr>
              <w:t>ar</w:t>
            </w:r>
            <w:proofErr w:type="spellEnd"/>
            <w:r w:rsidRPr="001974DC">
              <w:rPr>
                <w:rStyle w:val="normaltextrun"/>
                <w:rFonts w:ascii="Arial" w:eastAsia="Calibri" w:hAnsi="Arial" w:cs="Arial"/>
                <w:color w:val="000000"/>
                <w:sz w:val="22"/>
                <w:szCs w:val="22"/>
                <w:bdr w:val="none" w:sz="0" w:space="0" w:color="auto" w:frame="1"/>
              </w:rPr>
              <w:t xml:space="preserve"> </w:t>
            </w:r>
            <w:proofErr w:type="spellStart"/>
            <w:r w:rsidRPr="001974DC">
              <w:rPr>
                <w:rStyle w:val="normaltextrun"/>
                <w:rFonts w:ascii="Arial" w:eastAsia="Calibri" w:hAnsi="Arial" w:cs="Arial"/>
                <w:color w:val="000000"/>
                <w:sz w:val="22"/>
                <w:szCs w:val="22"/>
                <w:bdr w:val="none" w:sz="0" w:space="0" w:color="auto" w:frame="1"/>
              </w:rPr>
              <w:t>daugiau</w:t>
            </w:r>
            <w:proofErr w:type="spellEnd"/>
            <w:r w:rsidRPr="001974DC">
              <w:rPr>
                <w:rStyle w:val="normaltextrun"/>
                <w:rFonts w:ascii="Arial" w:eastAsia="Calibri" w:hAnsi="Arial" w:cs="Arial"/>
                <w:color w:val="000000"/>
                <w:sz w:val="22"/>
                <w:szCs w:val="22"/>
                <w:bdr w:val="none" w:sz="0" w:space="0" w:color="auto" w:frame="1"/>
              </w:rPr>
              <w:t xml:space="preserve"> </w:t>
            </w:r>
            <w:proofErr w:type="spellStart"/>
            <w:r w:rsidRPr="001974DC">
              <w:rPr>
                <w:rStyle w:val="normaltextrun"/>
                <w:rFonts w:ascii="Arial" w:eastAsia="Calibri" w:hAnsi="Arial" w:cs="Arial"/>
                <w:color w:val="000000"/>
                <w:sz w:val="22"/>
                <w:szCs w:val="22"/>
                <w:bdr w:val="none" w:sz="0" w:space="0" w:color="auto" w:frame="1"/>
              </w:rPr>
              <w:t>kalendorinių</w:t>
            </w:r>
            <w:proofErr w:type="spellEnd"/>
            <w:r w:rsidRPr="001974DC">
              <w:rPr>
                <w:rStyle w:val="normaltextrun"/>
                <w:rFonts w:ascii="Arial" w:eastAsia="Calibri" w:hAnsi="Arial" w:cs="Arial"/>
                <w:color w:val="000000"/>
                <w:sz w:val="22"/>
                <w:szCs w:val="22"/>
                <w:bdr w:val="none" w:sz="0" w:space="0" w:color="auto" w:frame="1"/>
              </w:rPr>
              <w:t xml:space="preserve"> </w:t>
            </w:r>
            <w:proofErr w:type="spellStart"/>
            <w:r w:rsidRPr="001974DC">
              <w:rPr>
                <w:rStyle w:val="normaltextrun"/>
                <w:rFonts w:ascii="Arial" w:eastAsia="Calibri" w:hAnsi="Arial" w:cs="Arial"/>
                <w:color w:val="000000"/>
                <w:sz w:val="22"/>
                <w:szCs w:val="22"/>
                <w:bdr w:val="none" w:sz="0" w:space="0" w:color="auto" w:frame="1"/>
              </w:rPr>
              <w:t>dien</w:t>
            </w:r>
            <w:proofErr w:type="spellEnd"/>
            <w:r w:rsidRPr="001974DC">
              <w:rPr>
                <w:rStyle w:val="normaltextrun"/>
                <w:rFonts w:ascii="Arial" w:eastAsia="Calibri" w:hAnsi="Arial" w:cs="Arial"/>
                <w:color w:val="000000"/>
                <w:sz w:val="22"/>
                <w:szCs w:val="22"/>
                <w:bdr w:val="none" w:sz="0" w:space="0" w:color="auto" w:frame="1"/>
                <w:lang w:val="lt-LT"/>
              </w:rPr>
              <w:t>ų</w:t>
            </w:r>
            <w:r w:rsidRPr="001974DC">
              <w:rPr>
                <w:rStyle w:val="normaltextrun"/>
                <w:rFonts w:ascii="Arial" w:hAnsi="Arial" w:cs="Arial"/>
                <w:color w:val="000000"/>
                <w:sz w:val="22"/>
                <w:szCs w:val="22"/>
                <w:bdr w:val="none" w:sz="0" w:space="0" w:color="auto" w:frame="1"/>
                <w:lang w:val="lt-LT"/>
              </w:rPr>
              <w:t>;</w:t>
            </w:r>
          </w:p>
          <w:p w14:paraId="2576BC31" w14:textId="77777777" w:rsidR="00373395" w:rsidRPr="001974DC" w:rsidRDefault="00373395" w:rsidP="005348C7">
            <w:pPr>
              <w:jc w:val="both"/>
              <w:rPr>
                <w:rFonts w:ascii="Arial" w:hAnsi="Arial" w:cs="Arial"/>
                <w:kern w:val="2"/>
                <w:sz w:val="22"/>
                <w:szCs w:val="22"/>
                <w:lang w:val="lt-LT"/>
              </w:rPr>
            </w:pPr>
            <w:r w:rsidRPr="001974DC">
              <w:rPr>
                <w:rStyle w:val="normaltextrun"/>
                <w:rFonts w:ascii="Arial" w:hAnsi="Arial" w:cs="Arial"/>
                <w:color w:val="000000"/>
                <w:sz w:val="22"/>
                <w:szCs w:val="22"/>
                <w:bdr w:val="none" w:sz="0" w:space="0" w:color="auto" w:frame="1"/>
                <w:lang w:val="lt-LT"/>
              </w:rPr>
              <w:t xml:space="preserve">10.2.2. </w:t>
            </w:r>
            <w:r w:rsidRPr="001974DC">
              <w:rPr>
                <w:rStyle w:val="normaltextrun"/>
                <w:rFonts w:ascii="Arial" w:eastAsia="Calibri" w:hAnsi="Arial" w:cs="Arial"/>
                <w:color w:val="000000"/>
                <w:sz w:val="22"/>
                <w:szCs w:val="22"/>
                <w:bdr w:val="none" w:sz="0" w:space="0" w:color="auto" w:frame="1"/>
                <w:lang w:val="lt-LT"/>
              </w:rPr>
              <w:t>Tiekėjas daugiau kaip 2 (du) kartus vėluoja teikti garantinės priežiūros įsipareigojimus.</w:t>
            </w:r>
          </w:p>
        </w:tc>
      </w:tr>
      <w:tr w:rsidR="00373395" w:rsidRPr="001974DC" w14:paraId="1217AE4D" w14:textId="77777777" w:rsidTr="005348C7">
        <w:trPr>
          <w:trHeight w:val="300"/>
        </w:trPr>
        <w:tc>
          <w:tcPr>
            <w:tcW w:w="9535" w:type="dxa"/>
            <w:gridSpan w:val="5"/>
          </w:tcPr>
          <w:p w14:paraId="437F9F86" w14:textId="77777777" w:rsidR="00373395" w:rsidRPr="001974DC" w:rsidRDefault="00373395" w:rsidP="005348C7">
            <w:pPr>
              <w:jc w:val="center"/>
              <w:rPr>
                <w:rFonts w:ascii="Arial" w:hAnsi="Arial" w:cs="Arial"/>
                <w:b/>
                <w:bCs/>
                <w:kern w:val="2"/>
                <w:sz w:val="22"/>
                <w:szCs w:val="22"/>
                <w:lang w:val="lt-LT"/>
              </w:rPr>
            </w:pPr>
            <w:r w:rsidRPr="001974DC">
              <w:rPr>
                <w:rFonts w:ascii="Arial" w:hAnsi="Arial" w:cs="Arial"/>
                <w:b/>
                <w:bCs/>
                <w:kern w:val="2"/>
                <w:sz w:val="22"/>
                <w:szCs w:val="22"/>
                <w:lang w:val="lt-LT"/>
              </w:rPr>
              <w:t>11. SUTARTIES GALIOJIMAS IR KEITIMAS</w:t>
            </w:r>
          </w:p>
        </w:tc>
      </w:tr>
      <w:tr w:rsidR="00373395" w:rsidRPr="001974DC" w14:paraId="47E1BC28"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86728D"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DE55601" w14:textId="77777777" w:rsidR="00373395" w:rsidRPr="001974DC" w:rsidRDefault="00373395" w:rsidP="005348C7">
            <w:pPr>
              <w:jc w:val="both"/>
              <w:rPr>
                <w:rFonts w:ascii="Arial" w:eastAsia="Arial" w:hAnsi="Arial" w:cs="Arial"/>
                <w:kern w:val="2"/>
                <w:sz w:val="22"/>
                <w:szCs w:val="22"/>
                <w:lang w:val="lt-LT"/>
              </w:rPr>
            </w:pPr>
            <w:r w:rsidRPr="001974DC">
              <w:rPr>
                <w:rFonts w:ascii="Arial" w:eastAsia="Arial" w:hAnsi="Arial" w:cs="Arial"/>
                <w:kern w:val="2"/>
                <w:sz w:val="22"/>
                <w:szCs w:val="22"/>
                <w:lang w:val="lt-LT"/>
              </w:rPr>
              <w:t>Ši Sutartis laikoma sudaryta, kai (pirma) ją pasirašo abi Šalys, ir (antra) pateikiamas Sutarties įvykdymo užtikrinimas.</w:t>
            </w:r>
          </w:p>
          <w:p w14:paraId="3221227B" w14:textId="77777777" w:rsidR="00373395" w:rsidRPr="001974DC" w:rsidRDefault="00373395" w:rsidP="005348C7">
            <w:pPr>
              <w:jc w:val="both"/>
              <w:rPr>
                <w:rFonts w:ascii="Arial" w:hAnsi="Arial" w:cs="Arial"/>
                <w:sz w:val="22"/>
                <w:szCs w:val="22"/>
                <w:lang w:val="lt-LT"/>
              </w:rPr>
            </w:pPr>
          </w:p>
          <w:p w14:paraId="3C34926A" w14:textId="77777777" w:rsidR="00373395" w:rsidRPr="001974DC" w:rsidRDefault="00373395" w:rsidP="005348C7">
            <w:pPr>
              <w:jc w:val="both"/>
              <w:rPr>
                <w:rFonts w:ascii="Arial" w:hAnsi="Arial" w:cs="Arial"/>
                <w:color w:val="4472C4"/>
                <w:kern w:val="2"/>
                <w:sz w:val="22"/>
                <w:szCs w:val="22"/>
                <w:lang w:val="lt-LT"/>
              </w:rPr>
            </w:pPr>
            <w:r w:rsidRPr="001974DC">
              <w:rPr>
                <w:rFonts w:ascii="Arial" w:hAnsi="Arial" w:cs="Arial"/>
                <w:kern w:val="2"/>
                <w:sz w:val="22"/>
                <w:szCs w:val="22"/>
                <w:lang w:val="lt-LT"/>
              </w:rPr>
              <w:t>Sutartis galioja iki visiško prievolių įvykdymo, bet ne ilgiau kaip 18 mėn.</w:t>
            </w:r>
          </w:p>
        </w:tc>
      </w:tr>
      <w:tr w:rsidR="00373395" w:rsidRPr="001974DC" w14:paraId="70A2A22C" w14:textId="77777777" w:rsidTr="005348C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FC2798"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987BCA0" w14:textId="77777777" w:rsidR="00373395" w:rsidRPr="001974DC" w:rsidRDefault="00373395" w:rsidP="005348C7">
            <w:pPr>
              <w:rPr>
                <w:rFonts w:ascii="Arial" w:hAnsi="Arial" w:cs="Arial"/>
                <w:kern w:val="2"/>
                <w:sz w:val="22"/>
                <w:szCs w:val="22"/>
                <w:lang w:val="lt-LT"/>
              </w:rPr>
            </w:pPr>
            <w:r w:rsidRPr="001974DC">
              <w:rPr>
                <w:rFonts w:ascii="Arial" w:hAnsi="Arial" w:cs="Arial"/>
                <w:kern w:val="2"/>
                <w:sz w:val="22"/>
                <w:szCs w:val="22"/>
                <w:lang w:val="lt-LT"/>
              </w:rPr>
              <w:t>Netaikoma</w:t>
            </w:r>
          </w:p>
          <w:p w14:paraId="075C07C4" w14:textId="77777777" w:rsidR="00373395" w:rsidRPr="001974DC" w:rsidRDefault="00373395" w:rsidP="005348C7">
            <w:pPr>
              <w:rPr>
                <w:rFonts w:ascii="Arial" w:hAnsi="Arial" w:cs="Arial"/>
                <w:kern w:val="2"/>
                <w:sz w:val="22"/>
                <w:szCs w:val="22"/>
                <w:lang w:val="lt-LT"/>
              </w:rPr>
            </w:pPr>
          </w:p>
        </w:tc>
      </w:tr>
      <w:tr w:rsidR="00373395" w:rsidRPr="001974DC" w14:paraId="373EA1EF" w14:textId="77777777" w:rsidTr="005348C7">
        <w:trPr>
          <w:trHeight w:val="300"/>
        </w:trPr>
        <w:tc>
          <w:tcPr>
            <w:tcW w:w="9535" w:type="dxa"/>
            <w:gridSpan w:val="5"/>
          </w:tcPr>
          <w:p w14:paraId="2A346620" w14:textId="77777777" w:rsidR="00373395" w:rsidRPr="001974DC" w:rsidRDefault="00373395" w:rsidP="005348C7">
            <w:pPr>
              <w:jc w:val="center"/>
              <w:rPr>
                <w:rFonts w:ascii="Arial" w:hAnsi="Arial" w:cs="Arial"/>
                <w:b/>
                <w:bCs/>
                <w:kern w:val="2"/>
                <w:sz w:val="22"/>
                <w:szCs w:val="22"/>
                <w:lang w:val="lt-LT"/>
              </w:rPr>
            </w:pPr>
            <w:r w:rsidRPr="001974DC">
              <w:rPr>
                <w:rFonts w:ascii="Arial" w:hAnsi="Arial" w:cs="Arial"/>
                <w:b/>
                <w:bCs/>
                <w:kern w:val="2"/>
                <w:sz w:val="22"/>
                <w:szCs w:val="22"/>
                <w:lang w:val="lt-LT"/>
              </w:rPr>
              <w:t>12. SUTARTIES NUTRAUKIMAS</w:t>
            </w:r>
          </w:p>
        </w:tc>
      </w:tr>
      <w:tr w:rsidR="00373395" w:rsidRPr="001974DC" w14:paraId="61EF658D" w14:textId="77777777" w:rsidTr="005348C7">
        <w:trPr>
          <w:trHeight w:val="300"/>
        </w:trPr>
        <w:tc>
          <w:tcPr>
            <w:tcW w:w="2532" w:type="dxa"/>
          </w:tcPr>
          <w:p w14:paraId="78D70C29"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12.1. Sutarties nutraukimo pagrindai</w:t>
            </w:r>
          </w:p>
        </w:tc>
        <w:tc>
          <w:tcPr>
            <w:tcW w:w="7003" w:type="dxa"/>
            <w:gridSpan w:val="4"/>
          </w:tcPr>
          <w:p w14:paraId="6CFA85E4" w14:textId="77777777" w:rsidR="00373395" w:rsidRPr="001974DC" w:rsidRDefault="00373395" w:rsidP="005348C7">
            <w:pPr>
              <w:jc w:val="both"/>
              <w:rPr>
                <w:rFonts w:ascii="Arial" w:hAnsi="Arial" w:cs="Arial"/>
                <w:kern w:val="2"/>
                <w:sz w:val="22"/>
                <w:szCs w:val="22"/>
                <w:lang w:val="lt-LT"/>
              </w:rPr>
            </w:pPr>
            <w:r w:rsidRPr="001974DC">
              <w:rPr>
                <w:rFonts w:ascii="Arial" w:hAnsi="Arial" w:cs="Arial"/>
                <w:kern w:val="2"/>
                <w:sz w:val="22"/>
                <w:szCs w:val="22"/>
                <w:lang w:val="lt-LT"/>
              </w:rPr>
              <w:t>Sutartis gali būti nutraukiama rašytiniu Šalių susitarimu arba vienašališkai, Bendrosiose sąlygose nustatyta tvarka.</w:t>
            </w:r>
          </w:p>
        </w:tc>
      </w:tr>
      <w:tr w:rsidR="00373395" w:rsidRPr="001974DC" w14:paraId="2EF2F5B5" w14:textId="77777777" w:rsidTr="005348C7">
        <w:trPr>
          <w:trHeight w:val="300"/>
        </w:trPr>
        <w:tc>
          <w:tcPr>
            <w:tcW w:w="2532" w:type="dxa"/>
          </w:tcPr>
          <w:p w14:paraId="3817B774"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12.2. Esminiai Sutarties pažeidimai</w:t>
            </w:r>
          </w:p>
          <w:p w14:paraId="00E59FD5" w14:textId="77777777" w:rsidR="00373395" w:rsidRPr="001974DC" w:rsidRDefault="00373395" w:rsidP="005348C7">
            <w:pPr>
              <w:rPr>
                <w:rFonts w:ascii="Arial" w:hAnsi="Arial" w:cs="Arial"/>
                <w:b/>
                <w:bCs/>
                <w:kern w:val="2"/>
                <w:sz w:val="22"/>
                <w:szCs w:val="22"/>
                <w:lang w:val="lt-LT"/>
              </w:rPr>
            </w:pPr>
          </w:p>
        </w:tc>
        <w:tc>
          <w:tcPr>
            <w:tcW w:w="7003" w:type="dxa"/>
            <w:gridSpan w:val="4"/>
          </w:tcPr>
          <w:p w14:paraId="043154D2" w14:textId="77777777" w:rsidR="00373395" w:rsidRPr="001974DC" w:rsidRDefault="00373395" w:rsidP="005348C7">
            <w:pPr>
              <w:jc w:val="both"/>
              <w:rPr>
                <w:rFonts w:ascii="Arial" w:hAnsi="Arial" w:cs="Arial"/>
                <w:color w:val="000000" w:themeColor="text1"/>
                <w:kern w:val="2"/>
                <w:sz w:val="22"/>
                <w:szCs w:val="22"/>
                <w:lang w:val="lt-LT"/>
              </w:rPr>
            </w:pPr>
            <w:r w:rsidRPr="001974DC">
              <w:rPr>
                <w:rFonts w:ascii="Arial" w:eastAsia="Arial" w:hAnsi="Arial" w:cs="Arial"/>
                <w:color w:val="000000" w:themeColor="text1"/>
                <w:kern w:val="2"/>
                <w:sz w:val="22"/>
                <w:szCs w:val="22"/>
                <w:lang w:val="lt-LT"/>
              </w:rPr>
              <w:t>12.2.1. jeigu Tiekėjas nesilaiko Sutartyje nustatytų Prekių tiekimo terminų, vėluoja pristatyti Prekes daugiau nei 60 (šešiasdešimt) kalendorinių dienų;</w:t>
            </w:r>
          </w:p>
          <w:p w14:paraId="738FB6BB" w14:textId="77777777" w:rsidR="00373395" w:rsidRPr="001974DC" w:rsidRDefault="00373395" w:rsidP="005348C7">
            <w:pPr>
              <w:tabs>
                <w:tab w:val="left" w:pos="567"/>
                <w:tab w:val="left" w:pos="851"/>
                <w:tab w:val="left" w:pos="992"/>
                <w:tab w:val="left" w:pos="1134"/>
              </w:tabs>
              <w:jc w:val="both"/>
              <w:rPr>
                <w:rFonts w:ascii="Arial" w:eastAsia="Arial" w:hAnsi="Arial" w:cs="Arial"/>
                <w:color w:val="000000" w:themeColor="text1"/>
                <w:kern w:val="2"/>
                <w:sz w:val="22"/>
                <w:szCs w:val="22"/>
                <w:lang w:val="lt-LT"/>
              </w:rPr>
            </w:pPr>
            <w:r w:rsidRPr="001974DC">
              <w:rPr>
                <w:rFonts w:ascii="Arial" w:eastAsia="Arial" w:hAnsi="Arial" w:cs="Arial"/>
                <w:color w:val="000000" w:themeColor="text1"/>
                <w:kern w:val="2"/>
                <w:sz w:val="22"/>
                <w:szCs w:val="22"/>
                <w:lang w:val="lt-LT"/>
              </w:rPr>
              <w:t>12.2.2. Tiekėjas pažeidžia Prekių pristatymo terminus ir dėl Prekių pristatymo vėlavimo Prekės tampa nebereikalingos;</w:t>
            </w:r>
          </w:p>
          <w:p w14:paraId="6B622359" w14:textId="77777777" w:rsidR="00373395" w:rsidRPr="001974DC" w:rsidRDefault="00373395" w:rsidP="005348C7">
            <w:pPr>
              <w:tabs>
                <w:tab w:val="left" w:pos="567"/>
                <w:tab w:val="left" w:pos="851"/>
                <w:tab w:val="left" w:pos="992"/>
                <w:tab w:val="left" w:pos="1134"/>
              </w:tabs>
              <w:jc w:val="both"/>
              <w:rPr>
                <w:rFonts w:ascii="Arial" w:eastAsia="Arial" w:hAnsi="Arial" w:cs="Arial"/>
                <w:color w:val="FF0000"/>
                <w:kern w:val="2"/>
                <w:sz w:val="22"/>
                <w:szCs w:val="22"/>
                <w:lang w:val="lt-LT"/>
              </w:rPr>
            </w:pPr>
            <w:r w:rsidRPr="001974DC">
              <w:rPr>
                <w:rFonts w:ascii="Arial" w:eastAsia="Arial" w:hAnsi="Arial" w:cs="Arial"/>
                <w:color w:val="000000" w:themeColor="text1"/>
                <w:kern w:val="2"/>
                <w:sz w:val="22"/>
                <w:szCs w:val="22"/>
                <w:lang w:val="lt-LT"/>
              </w:rPr>
              <w:t>12.2.3. Tiekėjas daugiau kaip 2 (du) kartus pristato Prekes, kurios neatitinka Sutartyje ir (ar) Įstatymuose nustatytų reikalavimų Prekėms.</w:t>
            </w:r>
          </w:p>
        </w:tc>
      </w:tr>
      <w:tr w:rsidR="00373395" w:rsidRPr="001974DC" w14:paraId="6E6AA914" w14:textId="77777777" w:rsidTr="005348C7">
        <w:trPr>
          <w:trHeight w:val="300"/>
        </w:trPr>
        <w:tc>
          <w:tcPr>
            <w:tcW w:w="9535" w:type="dxa"/>
            <w:gridSpan w:val="5"/>
          </w:tcPr>
          <w:p w14:paraId="39C8FBA5" w14:textId="77777777" w:rsidR="00373395" w:rsidRPr="001974DC" w:rsidRDefault="00373395" w:rsidP="005348C7">
            <w:pPr>
              <w:jc w:val="center"/>
              <w:rPr>
                <w:rFonts w:ascii="Arial" w:hAnsi="Arial" w:cs="Arial"/>
                <w:kern w:val="2"/>
                <w:sz w:val="22"/>
                <w:szCs w:val="22"/>
                <w:lang w:val="lt-LT"/>
              </w:rPr>
            </w:pPr>
            <w:r w:rsidRPr="001974DC">
              <w:rPr>
                <w:rFonts w:ascii="Arial" w:hAnsi="Arial" w:cs="Arial"/>
                <w:b/>
                <w:bCs/>
                <w:kern w:val="2"/>
                <w:sz w:val="22"/>
                <w:szCs w:val="22"/>
                <w:lang w:val="lt-LT"/>
              </w:rPr>
              <w:t xml:space="preserve">13. APLINKOSAUGINIAI IR SOCIALINIAI KRITERIJAI </w:t>
            </w:r>
          </w:p>
        </w:tc>
      </w:tr>
      <w:tr w:rsidR="00373395" w:rsidRPr="001974DC" w14:paraId="3D56B014" w14:textId="77777777" w:rsidTr="005348C7">
        <w:trPr>
          <w:trHeight w:val="300"/>
        </w:trPr>
        <w:tc>
          <w:tcPr>
            <w:tcW w:w="2532" w:type="dxa"/>
          </w:tcPr>
          <w:p w14:paraId="0CE550B1"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13.1. Aplinkosauginių kriterijų nustatymo teisinis pagrindas</w:t>
            </w:r>
          </w:p>
        </w:tc>
        <w:tc>
          <w:tcPr>
            <w:tcW w:w="7003" w:type="dxa"/>
            <w:gridSpan w:val="4"/>
          </w:tcPr>
          <w:p w14:paraId="5455437B" w14:textId="77777777" w:rsidR="00373395" w:rsidRPr="001974DC" w:rsidRDefault="00373395" w:rsidP="005348C7">
            <w:pPr>
              <w:jc w:val="both"/>
              <w:rPr>
                <w:rFonts w:ascii="Arial" w:hAnsi="Arial" w:cs="Arial"/>
                <w:color w:val="000000"/>
                <w:kern w:val="2"/>
                <w:sz w:val="22"/>
                <w:szCs w:val="22"/>
                <w:lang w:val="lt-LT"/>
              </w:rPr>
            </w:pPr>
            <w:r w:rsidRPr="001974DC">
              <w:rPr>
                <w:rFonts w:ascii="Arial" w:hAnsi="Arial" w:cs="Arial"/>
                <w:color w:val="000000"/>
                <w:kern w:val="2"/>
                <w:sz w:val="22"/>
                <w:szCs w:val="22"/>
                <w:shd w:val="clear" w:color="auto" w:fill="FFFFFF"/>
                <w:lang w:val="lt-LT"/>
              </w:rPr>
              <w:t xml:space="preserve">Aplinkosauginiai kriterijai Prekėms nustatomi vadovaujantis </w:t>
            </w:r>
            <w:r w:rsidRPr="001974DC">
              <w:rPr>
                <w:rFonts w:ascii="Arial" w:hAnsi="Arial" w:cs="Arial"/>
                <w:color w:val="000000"/>
                <w:kern w:val="2"/>
                <w:sz w:val="22"/>
                <w:szCs w:val="22"/>
                <w:lang w:val="lt-LT"/>
              </w:rPr>
              <w:t>Aplinkos apsaugos kriterijų taikymo, vykdant žaliuosius pirkimus, tvarkos aprašo, patvirtinto Lietuvos Respublikos aplinkos ministro 2011 m. birželio 28 d. įsakymu Nr. D1-508</w:t>
            </w:r>
            <w:r w:rsidRPr="001974DC">
              <w:rPr>
                <w:rFonts w:ascii="Arial" w:hAnsi="Arial" w:cs="Arial"/>
                <w:color w:val="000000"/>
                <w:kern w:val="2"/>
                <w:sz w:val="22"/>
                <w:szCs w:val="22"/>
                <w:shd w:val="clear" w:color="auto" w:fill="FFFFFF"/>
                <w:lang w:val="lt-LT"/>
              </w:rPr>
              <w:t> „Dėl Aplinkos apsaugos kriterijų taikymo, vykdant žaliuosius pirkimus, tvarkos aprašo patvirtinimo“ (toliau – Tvarkos aprašas</w:t>
            </w:r>
            <w:r w:rsidRPr="001974DC">
              <w:rPr>
                <w:rFonts w:ascii="Arial" w:hAnsi="Arial" w:cs="Arial"/>
                <w:color w:val="000000" w:themeColor="text1"/>
                <w:kern w:val="2"/>
                <w:sz w:val="22"/>
                <w:szCs w:val="22"/>
                <w:shd w:val="clear" w:color="auto" w:fill="FFFFFF"/>
                <w:lang w:val="lt-LT"/>
              </w:rPr>
              <w:t>) 4.4.4.1 papunkčiu</w:t>
            </w:r>
            <w:r w:rsidRPr="001974DC">
              <w:rPr>
                <w:rFonts w:ascii="Arial" w:hAnsi="Arial" w:cs="Arial"/>
                <w:color w:val="000000"/>
                <w:kern w:val="2"/>
                <w:sz w:val="22"/>
                <w:szCs w:val="22"/>
                <w:shd w:val="clear" w:color="auto" w:fill="FFFFFF"/>
                <w:lang w:val="lt-LT"/>
              </w:rPr>
              <w:t>:</w:t>
            </w:r>
            <w:r w:rsidRPr="001974DC">
              <w:rPr>
                <w:rFonts w:ascii="Arial" w:hAnsi="Arial" w:cs="Arial"/>
                <w:color w:val="000000"/>
                <w:kern w:val="2"/>
                <w:sz w:val="22"/>
                <w:szCs w:val="22"/>
                <w:lang w:val="lt-LT"/>
              </w:rPr>
              <w:t> </w:t>
            </w:r>
          </w:p>
          <w:p w14:paraId="660AB3D4" w14:textId="77777777" w:rsidR="00373395" w:rsidRPr="001974DC" w:rsidRDefault="00373395" w:rsidP="005348C7">
            <w:pPr>
              <w:jc w:val="both"/>
              <w:rPr>
                <w:rFonts w:ascii="Arial" w:hAnsi="Arial" w:cs="Arial"/>
                <w:color w:val="000000"/>
                <w:kern w:val="2"/>
                <w:sz w:val="22"/>
                <w:szCs w:val="22"/>
                <w:shd w:val="clear" w:color="auto" w:fill="FFFFFF"/>
                <w:lang w:val="lt-LT"/>
              </w:rPr>
            </w:pPr>
          </w:p>
          <w:p w14:paraId="43A1A64E" w14:textId="77777777" w:rsidR="00373395" w:rsidRPr="001974DC" w:rsidRDefault="00373395" w:rsidP="005348C7">
            <w:pPr>
              <w:shd w:val="clear" w:color="auto" w:fill="FFFFFF"/>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Jei Prekės tiekiamos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w:t>
            </w:r>
          </w:p>
          <w:tbl>
            <w:tblPr>
              <w:tblW w:w="4883" w:type="pct"/>
              <w:shd w:val="clear" w:color="auto" w:fill="FFFFFF"/>
              <w:tblCellMar>
                <w:left w:w="0" w:type="dxa"/>
                <w:right w:w="0" w:type="dxa"/>
              </w:tblCellMar>
              <w:tblLook w:val="04A0" w:firstRow="1" w:lastRow="0" w:firstColumn="1" w:lastColumn="0" w:noHBand="0" w:noVBand="1"/>
            </w:tblPr>
            <w:tblGrid>
              <w:gridCol w:w="538"/>
              <w:gridCol w:w="2916"/>
              <w:gridCol w:w="3155"/>
            </w:tblGrid>
            <w:tr w:rsidR="00373395" w:rsidRPr="001974DC" w14:paraId="39ACDFB5" w14:textId="77777777" w:rsidTr="005348C7">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B75D375"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Eil. Nr.</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23DF02A"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Pakuotės medžiaga</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D337217"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Ženklinimas</w:t>
                  </w:r>
                </w:p>
              </w:tc>
            </w:tr>
            <w:tr w:rsidR="00373395" w:rsidRPr="001974DC" w14:paraId="1E418E26" w14:textId="77777777" w:rsidTr="005348C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80EE644"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A48B6E"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Stiklas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85D4CC"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GL (arba GL nuo 70 iki 79)</w:t>
                  </w:r>
                </w:p>
              </w:tc>
            </w:tr>
            <w:tr w:rsidR="00373395" w:rsidRPr="001974DC" w14:paraId="5A15E539" w14:textId="77777777" w:rsidTr="005348C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3F6FAD4"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018B9B"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Metalas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55850F"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FE (arba FE 40),</w:t>
                  </w:r>
                </w:p>
                <w:p w14:paraId="56DE82CA"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ALU (arba ALU 41)</w:t>
                  </w:r>
                </w:p>
                <w:p w14:paraId="314C6044"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Nuo 42 iki 49</w:t>
                  </w:r>
                </w:p>
              </w:tc>
            </w:tr>
            <w:tr w:rsidR="00373395" w:rsidRPr="001974DC" w14:paraId="45DAFBFB" w14:textId="77777777" w:rsidTr="005348C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507915A"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5FF4C6"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Popierius ar kartonas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3E29EC"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PAP (arba PAP nuo 20 iki 39)</w:t>
                  </w:r>
                </w:p>
              </w:tc>
            </w:tr>
            <w:tr w:rsidR="00373395" w:rsidRPr="001974DC" w14:paraId="3147D233" w14:textId="77777777" w:rsidTr="005348C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D019D54"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lastRenderedPageBreak/>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FD94DB"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Medis ar kamštinė medžiaga</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445A45"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FOR (arba FOR nuo 50 iki 59)</w:t>
                  </w:r>
                </w:p>
              </w:tc>
            </w:tr>
            <w:tr w:rsidR="00373395" w:rsidRPr="001974DC" w14:paraId="13344AD2" w14:textId="77777777" w:rsidTr="005348C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B57ACCB"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8CBF69"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Medvilnė ar džiutas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980CE9"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TEX (arba TEX nuo 60 iki 69)</w:t>
                  </w:r>
                </w:p>
              </w:tc>
            </w:tr>
            <w:tr w:rsidR="00373395" w:rsidRPr="001974DC" w14:paraId="55700B7D" w14:textId="77777777" w:rsidTr="005348C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271DA6"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A94E75" w14:textId="77777777" w:rsidR="00373395" w:rsidRPr="001974DC" w:rsidRDefault="00373395" w:rsidP="005348C7">
                  <w:pPr>
                    <w:jc w:val="both"/>
                    <w:rPr>
                      <w:rFonts w:ascii="Arial" w:hAnsi="Arial" w:cs="Arial"/>
                      <w:color w:val="242424"/>
                      <w:sz w:val="22"/>
                      <w:szCs w:val="22"/>
                      <w:lang w:val="lt-LT" w:eastAsia="lt-LT"/>
                    </w:rPr>
                  </w:pPr>
                  <w:proofErr w:type="spellStart"/>
                  <w:r w:rsidRPr="001974DC">
                    <w:rPr>
                      <w:rFonts w:ascii="Arial" w:hAnsi="Arial" w:cs="Arial"/>
                      <w:color w:val="242424"/>
                      <w:sz w:val="22"/>
                      <w:szCs w:val="22"/>
                      <w:bdr w:val="none" w:sz="0" w:space="0" w:color="auto" w:frame="1"/>
                      <w:lang w:val="lt-LT" w:eastAsia="lt-LT"/>
                    </w:rPr>
                    <w:t>Polietilentereftalatas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33C096"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PET arba PET 1</w:t>
                  </w:r>
                </w:p>
              </w:tc>
            </w:tr>
            <w:tr w:rsidR="00373395" w:rsidRPr="001974DC" w14:paraId="17FFD58E" w14:textId="77777777" w:rsidTr="005348C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675A1D0"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CD7584"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Aukšto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221155"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HDPE (arba HDPE 2)</w:t>
                  </w:r>
                </w:p>
              </w:tc>
            </w:tr>
            <w:tr w:rsidR="00373395" w:rsidRPr="001974DC" w14:paraId="5C6A59BC" w14:textId="77777777" w:rsidTr="005348C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CB05CBC"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E28253" w14:textId="77777777" w:rsidR="00373395" w:rsidRPr="001974DC" w:rsidRDefault="00373395" w:rsidP="005348C7">
                  <w:pPr>
                    <w:jc w:val="both"/>
                    <w:rPr>
                      <w:rFonts w:ascii="Arial" w:hAnsi="Arial" w:cs="Arial"/>
                      <w:color w:val="242424"/>
                      <w:sz w:val="22"/>
                      <w:szCs w:val="22"/>
                      <w:lang w:val="lt-LT" w:eastAsia="lt-LT"/>
                    </w:rPr>
                  </w:pPr>
                  <w:proofErr w:type="spellStart"/>
                  <w:r w:rsidRPr="001974DC">
                    <w:rPr>
                      <w:rFonts w:ascii="Arial" w:hAnsi="Arial" w:cs="Arial"/>
                      <w:color w:val="242424"/>
                      <w:sz w:val="22"/>
                      <w:szCs w:val="22"/>
                      <w:bdr w:val="none" w:sz="0" w:space="0" w:color="auto" w:frame="1"/>
                      <w:lang w:val="lt-LT" w:eastAsia="lt-LT"/>
                    </w:rPr>
                    <w:t>Polivinilchloridas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AE5E74"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PVC (arba PVC 3)</w:t>
                  </w:r>
                </w:p>
              </w:tc>
            </w:tr>
            <w:tr w:rsidR="00373395" w:rsidRPr="001974DC" w14:paraId="4C609EE6" w14:textId="77777777" w:rsidTr="005348C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017A14"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B549FA"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Žemo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E3C746"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LDPE (arba LDPE 4)</w:t>
                  </w:r>
                </w:p>
              </w:tc>
            </w:tr>
            <w:tr w:rsidR="00373395" w:rsidRPr="001974DC" w14:paraId="155CB06E" w14:textId="77777777" w:rsidTr="005348C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1BCA88F"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9B48F9"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Polipropilenas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4B35D3"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PP (arba PP 5)</w:t>
                  </w:r>
                </w:p>
              </w:tc>
            </w:tr>
            <w:tr w:rsidR="00373395" w:rsidRPr="001974DC" w14:paraId="7C63A4EA" w14:textId="77777777" w:rsidTr="005348C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FE91819"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4E2A08" w14:textId="77777777" w:rsidR="00373395" w:rsidRPr="001974DC" w:rsidRDefault="00373395" w:rsidP="005348C7">
                  <w:pPr>
                    <w:jc w:val="both"/>
                    <w:rPr>
                      <w:rFonts w:ascii="Arial" w:hAnsi="Arial" w:cs="Arial"/>
                      <w:color w:val="242424"/>
                      <w:sz w:val="22"/>
                      <w:szCs w:val="22"/>
                      <w:lang w:val="lt-LT" w:eastAsia="lt-LT"/>
                    </w:rPr>
                  </w:pPr>
                  <w:proofErr w:type="spellStart"/>
                  <w:r w:rsidRPr="001974DC">
                    <w:rPr>
                      <w:rFonts w:ascii="Arial" w:hAnsi="Arial" w:cs="Arial"/>
                      <w:color w:val="242424"/>
                      <w:sz w:val="22"/>
                      <w:szCs w:val="22"/>
                      <w:bdr w:val="none" w:sz="0" w:space="0" w:color="auto" w:frame="1"/>
                      <w:lang w:val="lt-LT" w:eastAsia="lt-LT"/>
                    </w:rPr>
                    <w:t>Polistirenas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AF6286" w14:textId="77777777" w:rsidR="00373395" w:rsidRPr="001974DC" w:rsidRDefault="00373395" w:rsidP="005348C7">
                  <w:pPr>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PS (arba PS 6)</w:t>
                  </w:r>
                </w:p>
              </w:tc>
            </w:tr>
          </w:tbl>
          <w:p w14:paraId="15BA96FA" w14:textId="77777777" w:rsidR="00373395" w:rsidRPr="001974DC" w:rsidRDefault="00373395" w:rsidP="005348C7">
            <w:pPr>
              <w:shd w:val="clear" w:color="auto" w:fill="FFFFFF"/>
              <w:jc w:val="both"/>
              <w:rPr>
                <w:rFonts w:ascii="Arial" w:hAnsi="Arial" w:cs="Arial"/>
                <w:color w:val="242424"/>
                <w:sz w:val="22"/>
                <w:szCs w:val="22"/>
                <w:lang w:val="lt-LT" w:eastAsia="lt-LT"/>
              </w:rPr>
            </w:pPr>
            <w:r w:rsidRPr="001974DC">
              <w:rPr>
                <w:rFonts w:ascii="Arial" w:hAnsi="Arial" w:cs="Arial"/>
                <w:color w:val="242424"/>
                <w:sz w:val="22"/>
                <w:szCs w:val="22"/>
                <w:bdr w:val="none" w:sz="0" w:space="0" w:color="auto" w:frame="1"/>
                <w:lang w:val="lt-LT" w:eastAsia="lt-LT"/>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1974DC">
              <w:rPr>
                <w:rFonts w:ascii="Arial" w:hAnsi="Arial" w:cs="Arial"/>
                <w:i/>
                <w:iCs/>
                <w:color w:val="242424"/>
                <w:sz w:val="22"/>
                <w:szCs w:val="22"/>
                <w:bdr w:val="none" w:sz="0" w:space="0" w:color="auto" w:frame="1"/>
                <w:lang w:val="lt-LT" w:eastAsia="lt-LT"/>
              </w:rPr>
              <w:t>Voluntary</w:t>
            </w:r>
            <w:proofErr w:type="spellEnd"/>
            <w:r w:rsidRPr="001974DC">
              <w:rPr>
                <w:rFonts w:ascii="Arial" w:hAnsi="Arial" w:cs="Arial"/>
                <w:i/>
                <w:iCs/>
                <w:color w:val="242424"/>
                <w:sz w:val="22"/>
                <w:szCs w:val="22"/>
                <w:bdr w:val="none" w:sz="0" w:space="0" w:color="auto" w:frame="1"/>
                <w:lang w:val="lt-LT" w:eastAsia="lt-LT"/>
              </w:rPr>
              <w:t xml:space="preserve"> Standard </w:t>
            </w:r>
            <w:proofErr w:type="spellStart"/>
            <w:r w:rsidRPr="001974DC">
              <w:rPr>
                <w:rFonts w:ascii="Arial" w:hAnsi="Arial" w:cs="Arial"/>
                <w:i/>
                <w:iCs/>
                <w:color w:val="242424"/>
                <w:sz w:val="22"/>
                <w:szCs w:val="22"/>
                <w:bdr w:val="none" w:sz="0" w:space="0" w:color="auto" w:frame="1"/>
                <w:lang w:val="lt-LT" w:eastAsia="lt-LT"/>
              </w:rPr>
              <w:t>for</w:t>
            </w:r>
            <w:proofErr w:type="spellEnd"/>
            <w:r w:rsidRPr="001974DC">
              <w:rPr>
                <w:rFonts w:ascii="Arial" w:hAnsi="Arial" w:cs="Arial"/>
                <w:i/>
                <w:iCs/>
                <w:color w:val="242424"/>
                <w:sz w:val="22"/>
                <w:szCs w:val="22"/>
                <w:bdr w:val="none" w:sz="0" w:space="0" w:color="auto" w:frame="1"/>
                <w:lang w:val="lt-LT" w:eastAsia="lt-LT"/>
              </w:rPr>
              <w:t xml:space="preserve"> </w:t>
            </w:r>
            <w:proofErr w:type="spellStart"/>
            <w:r w:rsidRPr="001974DC">
              <w:rPr>
                <w:rFonts w:ascii="Arial" w:hAnsi="Arial" w:cs="Arial"/>
                <w:i/>
                <w:iCs/>
                <w:color w:val="242424"/>
                <w:sz w:val="22"/>
                <w:szCs w:val="22"/>
                <w:bdr w:val="none" w:sz="0" w:space="0" w:color="auto" w:frame="1"/>
                <w:lang w:val="lt-LT" w:eastAsia="lt-LT"/>
              </w:rPr>
              <w:t>Repulping</w:t>
            </w:r>
            <w:proofErr w:type="spellEnd"/>
            <w:r w:rsidRPr="001974DC">
              <w:rPr>
                <w:rFonts w:ascii="Arial" w:hAnsi="Arial" w:cs="Arial"/>
                <w:i/>
                <w:iCs/>
                <w:color w:val="242424"/>
                <w:sz w:val="22"/>
                <w:szCs w:val="22"/>
                <w:bdr w:val="none" w:sz="0" w:space="0" w:color="auto" w:frame="1"/>
                <w:lang w:val="lt-LT" w:eastAsia="lt-LT"/>
              </w:rPr>
              <w:t xml:space="preserve"> </w:t>
            </w:r>
            <w:proofErr w:type="spellStart"/>
            <w:r w:rsidRPr="001974DC">
              <w:rPr>
                <w:rFonts w:ascii="Arial" w:hAnsi="Arial" w:cs="Arial"/>
                <w:i/>
                <w:iCs/>
                <w:color w:val="242424"/>
                <w:sz w:val="22"/>
                <w:szCs w:val="22"/>
                <w:bdr w:val="none" w:sz="0" w:space="0" w:color="auto" w:frame="1"/>
                <w:lang w:val="lt-LT" w:eastAsia="lt-LT"/>
              </w:rPr>
              <w:t>and</w:t>
            </w:r>
            <w:proofErr w:type="spellEnd"/>
            <w:r w:rsidRPr="001974DC">
              <w:rPr>
                <w:rFonts w:ascii="Arial" w:hAnsi="Arial" w:cs="Arial"/>
                <w:i/>
                <w:iCs/>
                <w:color w:val="242424"/>
                <w:sz w:val="22"/>
                <w:szCs w:val="22"/>
                <w:bdr w:val="none" w:sz="0" w:space="0" w:color="auto" w:frame="1"/>
                <w:lang w:val="lt-LT" w:eastAsia="lt-LT"/>
              </w:rPr>
              <w:t xml:space="preserve"> </w:t>
            </w:r>
            <w:proofErr w:type="spellStart"/>
            <w:r w:rsidRPr="001974DC">
              <w:rPr>
                <w:rFonts w:ascii="Arial" w:hAnsi="Arial" w:cs="Arial"/>
                <w:i/>
                <w:iCs/>
                <w:color w:val="242424"/>
                <w:sz w:val="22"/>
                <w:szCs w:val="22"/>
                <w:bdr w:val="none" w:sz="0" w:space="0" w:color="auto" w:frame="1"/>
                <w:lang w:val="lt-LT" w:eastAsia="lt-LT"/>
              </w:rPr>
              <w:t>Recycling</w:t>
            </w:r>
            <w:proofErr w:type="spellEnd"/>
            <w:r w:rsidRPr="001974DC">
              <w:rPr>
                <w:rFonts w:ascii="Arial" w:hAnsi="Arial" w:cs="Arial"/>
                <w:i/>
                <w:iCs/>
                <w:color w:val="242424"/>
                <w:sz w:val="22"/>
                <w:szCs w:val="22"/>
                <w:bdr w:val="none" w:sz="0" w:space="0" w:color="auto" w:frame="1"/>
                <w:lang w:val="lt-LT" w:eastAsia="lt-LT"/>
              </w:rPr>
              <w:t xml:space="preserve"> </w:t>
            </w:r>
            <w:proofErr w:type="spellStart"/>
            <w:r w:rsidRPr="001974DC">
              <w:rPr>
                <w:rFonts w:ascii="Arial" w:hAnsi="Arial" w:cs="Arial"/>
                <w:i/>
                <w:iCs/>
                <w:color w:val="242424"/>
                <w:sz w:val="22"/>
                <w:szCs w:val="22"/>
                <w:bdr w:val="none" w:sz="0" w:space="0" w:color="auto" w:frame="1"/>
                <w:lang w:val="lt-LT" w:eastAsia="lt-LT"/>
              </w:rPr>
              <w:t>Corrugated</w:t>
            </w:r>
            <w:proofErr w:type="spellEnd"/>
            <w:r w:rsidRPr="001974DC">
              <w:rPr>
                <w:rFonts w:ascii="Arial" w:hAnsi="Arial" w:cs="Arial"/>
                <w:i/>
                <w:iCs/>
                <w:color w:val="242424"/>
                <w:sz w:val="22"/>
                <w:szCs w:val="22"/>
                <w:bdr w:val="none" w:sz="0" w:space="0" w:color="auto" w:frame="1"/>
                <w:lang w:val="lt-LT" w:eastAsia="lt-LT"/>
              </w:rPr>
              <w:t xml:space="preserve"> </w:t>
            </w:r>
            <w:proofErr w:type="spellStart"/>
            <w:r w:rsidRPr="001974DC">
              <w:rPr>
                <w:rFonts w:ascii="Arial" w:hAnsi="Arial" w:cs="Arial"/>
                <w:i/>
                <w:iCs/>
                <w:color w:val="242424"/>
                <w:sz w:val="22"/>
                <w:szCs w:val="22"/>
                <w:bdr w:val="none" w:sz="0" w:space="0" w:color="auto" w:frame="1"/>
                <w:lang w:val="lt-LT" w:eastAsia="lt-LT"/>
              </w:rPr>
              <w:t>Fiberboard</w:t>
            </w:r>
            <w:proofErr w:type="spellEnd"/>
            <w:r w:rsidRPr="001974DC">
              <w:rPr>
                <w:rFonts w:ascii="Arial" w:hAnsi="Arial" w:cs="Arial"/>
                <w:i/>
                <w:iCs/>
                <w:color w:val="242424"/>
                <w:sz w:val="22"/>
                <w:szCs w:val="22"/>
                <w:bdr w:val="none" w:sz="0" w:space="0" w:color="auto" w:frame="1"/>
                <w:lang w:val="lt-LT" w:eastAsia="lt-LT"/>
              </w:rPr>
              <w:t xml:space="preserve"> </w:t>
            </w:r>
            <w:proofErr w:type="spellStart"/>
            <w:r w:rsidRPr="001974DC">
              <w:rPr>
                <w:rFonts w:ascii="Arial" w:hAnsi="Arial" w:cs="Arial"/>
                <w:i/>
                <w:iCs/>
                <w:color w:val="242424"/>
                <w:sz w:val="22"/>
                <w:szCs w:val="22"/>
                <w:bdr w:val="none" w:sz="0" w:space="0" w:color="auto" w:frame="1"/>
                <w:lang w:val="lt-LT" w:eastAsia="lt-LT"/>
              </w:rPr>
              <w:t>Treated</w:t>
            </w:r>
            <w:proofErr w:type="spellEnd"/>
            <w:r w:rsidRPr="001974DC">
              <w:rPr>
                <w:rFonts w:ascii="Arial" w:hAnsi="Arial" w:cs="Arial"/>
                <w:i/>
                <w:iCs/>
                <w:color w:val="242424"/>
                <w:sz w:val="22"/>
                <w:szCs w:val="22"/>
                <w:bdr w:val="none" w:sz="0" w:space="0" w:color="auto" w:frame="1"/>
                <w:lang w:val="lt-LT" w:eastAsia="lt-LT"/>
              </w:rPr>
              <w:t xml:space="preserve"> to </w:t>
            </w:r>
            <w:proofErr w:type="spellStart"/>
            <w:r w:rsidRPr="001974DC">
              <w:rPr>
                <w:rFonts w:ascii="Arial" w:hAnsi="Arial" w:cs="Arial"/>
                <w:i/>
                <w:iCs/>
                <w:color w:val="242424"/>
                <w:sz w:val="22"/>
                <w:szCs w:val="22"/>
                <w:bdr w:val="none" w:sz="0" w:space="0" w:color="auto" w:frame="1"/>
                <w:lang w:val="lt-LT" w:eastAsia="lt-LT"/>
              </w:rPr>
              <w:t>Improve</w:t>
            </w:r>
            <w:proofErr w:type="spellEnd"/>
            <w:r w:rsidRPr="001974DC">
              <w:rPr>
                <w:rFonts w:ascii="Arial" w:hAnsi="Arial" w:cs="Arial"/>
                <w:i/>
                <w:iCs/>
                <w:color w:val="242424"/>
                <w:sz w:val="22"/>
                <w:szCs w:val="22"/>
                <w:bdr w:val="none" w:sz="0" w:space="0" w:color="auto" w:frame="1"/>
                <w:lang w:val="lt-LT" w:eastAsia="lt-LT"/>
              </w:rPr>
              <w:t xml:space="preserve"> </w:t>
            </w:r>
            <w:proofErr w:type="spellStart"/>
            <w:r w:rsidRPr="001974DC">
              <w:rPr>
                <w:rFonts w:ascii="Arial" w:hAnsi="Arial" w:cs="Arial"/>
                <w:i/>
                <w:iCs/>
                <w:color w:val="242424"/>
                <w:sz w:val="22"/>
                <w:szCs w:val="22"/>
                <w:bdr w:val="none" w:sz="0" w:space="0" w:color="auto" w:frame="1"/>
                <w:lang w:val="lt-LT" w:eastAsia="lt-LT"/>
              </w:rPr>
              <w:t>Its</w:t>
            </w:r>
            <w:proofErr w:type="spellEnd"/>
            <w:r w:rsidRPr="001974DC">
              <w:rPr>
                <w:rFonts w:ascii="Arial" w:hAnsi="Arial" w:cs="Arial"/>
                <w:i/>
                <w:iCs/>
                <w:color w:val="242424"/>
                <w:sz w:val="22"/>
                <w:szCs w:val="22"/>
                <w:bdr w:val="none" w:sz="0" w:space="0" w:color="auto" w:frame="1"/>
                <w:lang w:val="lt-LT" w:eastAsia="lt-LT"/>
              </w:rPr>
              <w:t xml:space="preserve"> </w:t>
            </w:r>
            <w:proofErr w:type="spellStart"/>
            <w:r w:rsidRPr="001974DC">
              <w:rPr>
                <w:rFonts w:ascii="Arial" w:hAnsi="Arial" w:cs="Arial"/>
                <w:i/>
                <w:iCs/>
                <w:color w:val="242424"/>
                <w:sz w:val="22"/>
                <w:szCs w:val="22"/>
                <w:bdr w:val="none" w:sz="0" w:space="0" w:color="auto" w:frame="1"/>
                <w:lang w:val="lt-LT" w:eastAsia="lt-LT"/>
              </w:rPr>
              <w:t>Performance</w:t>
            </w:r>
            <w:proofErr w:type="spellEnd"/>
            <w:r w:rsidRPr="001974DC">
              <w:rPr>
                <w:rFonts w:ascii="Arial" w:hAnsi="Arial" w:cs="Arial"/>
                <w:i/>
                <w:iCs/>
                <w:color w:val="242424"/>
                <w:sz w:val="22"/>
                <w:szCs w:val="22"/>
                <w:bdr w:val="none" w:sz="0" w:space="0" w:color="auto" w:frame="1"/>
                <w:lang w:val="lt-LT" w:eastAsia="lt-LT"/>
              </w:rPr>
              <w:t xml:space="preserve"> </w:t>
            </w:r>
            <w:proofErr w:type="spellStart"/>
            <w:r w:rsidRPr="001974DC">
              <w:rPr>
                <w:rFonts w:ascii="Arial" w:hAnsi="Arial" w:cs="Arial"/>
                <w:i/>
                <w:iCs/>
                <w:color w:val="242424"/>
                <w:sz w:val="22"/>
                <w:szCs w:val="22"/>
                <w:bdr w:val="none" w:sz="0" w:space="0" w:color="auto" w:frame="1"/>
                <w:lang w:val="lt-LT" w:eastAsia="lt-LT"/>
              </w:rPr>
              <w:t>in</w:t>
            </w:r>
            <w:proofErr w:type="spellEnd"/>
            <w:r w:rsidRPr="001974DC">
              <w:rPr>
                <w:rFonts w:ascii="Arial" w:hAnsi="Arial" w:cs="Arial"/>
                <w:i/>
                <w:iCs/>
                <w:color w:val="242424"/>
                <w:sz w:val="22"/>
                <w:szCs w:val="22"/>
                <w:bdr w:val="none" w:sz="0" w:space="0" w:color="auto" w:frame="1"/>
                <w:lang w:val="lt-LT" w:eastAsia="lt-LT"/>
              </w:rPr>
              <w:t xml:space="preserve"> </w:t>
            </w:r>
            <w:proofErr w:type="spellStart"/>
            <w:r w:rsidRPr="001974DC">
              <w:rPr>
                <w:rFonts w:ascii="Arial" w:hAnsi="Arial" w:cs="Arial"/>
                <w:i/>
                <w:iCs/>
                <w:color w:val="242424"/>
                <w:sz w:val="22"/>
                <w:szCs w:val="22"/>
                <w:bdr w:val="none" w:sz="0" w:space="0" w:color="auto" w:frame="1"/>
                <w:lang w:val="lt-LT" w:eastAsia="lt-LT"/>
              </w:rPr>
              <w:t>the</w:t>
            </w:r>
            <w:proofErr w:type="spellEnd"/>
            <w:r w:rsidRPr="001974DC">
              <w:rPr>
                <w:rFonts w:ascii="Arial" w:hAnsi="Arial" w:cs="Arial"/>
                <w:i/>
                <w:iCs/>
                <w:color w:val="242424"/>
                <w:sz w:val="22"/>
                <w:szCs w:val="22"/>
                <w:bdr w:val="none" w:sz="0" w:space="0" w:color="auto" w:frame="1"/>
                <w:lang w:val="lt-LT" w:eastAsia="lt-LT"/>
              </w:rPr>
              <w:t xml:space="preserve"> </w:t>
            </w:r>
            <w:proofErr w:type="spellStart"/>
            <w:r w:rsidRPr="001974DC">
              <w:rPr>
                <w:rFonts w:ascii="Arial" w:hAnsi="Arial" w:cs="Arial"/>
                <w:i/>
                <w:iCs/>
                <w:color w:val="242424"/>
                <w:sz w:val="22"/>
                <w:szCs w:val="22"/>
                <w:bdr w:val="none" w:sz="0" w:space="0" w:color="auto" w:frame="1"/>
                <w:lang w:val="lt-LT" w:eastAsia="lt-LT"/>
              </w:rPr>
              <w:t>Presence</w:t>
            </w:r>
            <w:proofErr w:type="spellEnd"/>
            <w:r w:rsidRPr="001974DC">
              <w:rPr>
                <w:rFonts w:ascii="Arial" w:hAnsi="Arial" w:cs="Arial"/>
                <w:i/>
                <w:iCs/>
                <w:color w:val="242424"/>
                <w:sz w:val="22"/>
                <w:szCs w:val="22"/>
                <w:bdr w:val="none" w:sz="0" w:space="0" w:color="auto" w:frame="1"/>
                <w:lang w:val="lt-LT" w:eastAsia="lt-LT"/>
              </w:rPr>
              <w:t xml:space="preserve"> </w:t>
            </w:r>
            <w:proofErr w:type="spellStart"/>
            <w:r w:rsidRPr="001974DC">
              <w:rPr>
                <w:rFonts w:ascii="Arial" w:hAnsi="Arial" w:cs="Arial"/>
                <w:i/>
                <w:iCs/>
                <w:color w:val="242424"/>
                <w:sz w:val="22"/>
                <w:szCs w:val="22"/>
                <w:bdr w:val="none" w:sz="0" w:space="0" w:color="auto" w:frame="1"/>
                <w:lang w:val="lt-LT" w:eastAsia="lt-LT"/>
              </w:rPr>
              <w:t>of</w:t>
            </w:r>
            <w:proofErr w:type="spellEnd"/>
            <w:r w:rsidRPr="001974DC">
              <w:rPr>
                <w:rFonts w:ascii="Arial" w:hAnsi="Arial" w:cs="Arial"/>
                <w:i/>
                <w:iCs/>
                <w:color w:val="242424"/>
                <w:sz w:val="22"/>
                <w:szCs w:val="22"/>
                <w:bdr w:val="none" w:sz="0" w:space="0" w:color="auto" w:frame="1"/>
                <w:lang w:val="lt-LT" w:eastAsia="lt-LT"/>
              </w:rPr>
              <w:t xml:space="preserve"> </w:t>
            </w:r>
            <w:proofErr w:type="spellStart"/>
            <w:r w:rsidRPr="001974DC">
              <w:rPr>
                <w:rFonts w:ascii="Arial" w:hAnsi="Arial" w:cs="Arial"/>
                <w:i/>
                <w:iCs/>
                <w:color w:val="242424"/>
                <w:sz w:val="22"/>
                <w:szCs w:val="22"/>
                <w:bdr w:val="none" w:sz="0" w:space="0" w:color="auto" w:frame="1"/>
                <w:lang w:val="lt-LT" w:eastAsia="lt-LT"/>
              </w:rPr>
              <w:t>Water</w:t>
            </w:r>
            <w:proofErr w:type="spellEnd"/>
            <w:r w:rsidRPr="001974DC">
              <w:rPr>
                <w:rFonts w:ascii="Arial" w:hAnsi="Arial" w:cs="Arial"/>
                <w:i/>
                <w:iCs/>
                <w:color w:val="242424"/>
                <w:sz w:val="22"/>
                <w:szCs w:val="22"/>
                <w:bdr w:val="none" w:sz="0" w:space="0" w:color="auto" w:frame="1"/>
                <w:lang w:val="lt-LT" w:eastAsia="lt-LT"/>
              </w:rPr>
              <w:t xml:space="preserve"> </w:t>
            </w:r>
            <w:proofErr w:type="spellStart"/>
            <w:r w:rsidRPr="001974DC">
              <w:rPr>
                <w:rFonts w:ascii="Arial" w:hAnsi="Arial" w:cs="Arial"/>
                <w:i/>
                <w:iCs/>
                <w:color w:val="242424"/>
                <w:sz w:val="22"/>
                <w:szCs w:val="22"/>
                <w:bdr w:val="none" w:sz="0" w:space="0" w:color="auto" w:frame="1"/>
                <w:lang w:val="lt-LT" w:eastAsia="lt-LT"/>
              </w:rPr>
              <w:t>and</w:t>
            </w:r>
            <w:proofErr w:type="spellEnd"/>
            <w:r w:rsidRPr="001974DC">
              <w:rPr>
                <w:rFonts w:ascii="Arial" w:hAnsi="Arial" w:cs="Arial"/>
                <w:i/>
                <w:iCs/>
                <w:color w:val="242424"/>
                <w:sz w:val="22"/>
                <w:szCs w:val="22"/>
                <w:bdr w:val="none" w:sz="0" w:space="0" w:color="auto" w:frame="1"/>
                <w:lang w:val="lt-LT" w:eastAsia="lt-LT"/>
              </w:rPr>
              <w:t xml:space="preserve"> </w:t>
            </w:r>
            <w:proofErr w:type="spellStart"/>
            <w:r w:rsidRPr="001974DC">
              <w:rPr>
                <w:rFonts w:ascii="Arial" w:hAnsi="Arial" w:cs="Arial"/>
                <w:i/>
                <w:iCs/>
                <w:color w:val="242424"/>
                <w:sz w:val="22"/>
                <w:szCs w:val="22"/>
                <w:bdr w:val="none" w:sz="0" w:space="0" w:color="auto" w:frame="1"/>
                <w:lang w:val="lt-LT" w:eastAsia="lt-LT"/>
              </w:rPr>
              <w:t>Water</w:t>
            </w:r>
            <w:proofErr w:type="spellEnd"/>
            <w:r w:rsidRPr="001974DC">
              <w:rPr>
                <w:rFonts w:ascii="Arial" w:hAnsi="Arial" w:cs="Arial"/>
                <w:i/>
                <w:iCs/>
                <w:color w:val="242424"/>
                <w:sz w:val="22"/>
                <w:szCs w:val="22"/>
                <w:bdr w:val="none" w:sz="0" w:space="0" w:color="auto" w:frame="1"/>
                <w:lang w:val="lt-LT" w:eastAsia="lt-LT"/>
              </w:rPr>
              <w:t xml:space="preserve"> </w:t>
            </w:r>
            <w:proofErr w:type="spellStart"/>
            <w:r w:rsidRPr="001974DC">
              <w:rPr>
                <w:rFonts w:ascii="Arial" w:hAnsi="Arial" w:cs="Arial"/>
                <w:i/>
                <w:iCs/>
                <w:color w:val="242424"/>
                <w:sz w:val="22"/>
                <w:szCs w:val="22"/>
                <w:bdr w:val="none" w:sz="0" w:space="0" w:color="auto" w:frame="1"/>
                <w:lang w:val="lt-LT" w:eastAsia="lt-LT"/>
              </w:rPr>
              <w:t>Vapor</w:t>
            </w:r>
            <w:proofErr w:type="spellEnd"/>
            <w:r w:rsidRPr="001974DC">
              <w:rPr>
                <w:rFonts w:ascii="Arial" w:hAnsi="Arial" w:cs="Arial"/>
                <w:i/>
                <w:iCs/>
                <w:color w:val="242424"/>
                <w:sz w:val="22"/>
                <w:szCs w:val="22"/>
                <w:bdr w:val="none" w:sz="0" w:space="0" w:color="auto" w:frame="1"/>
                <w:lang w:val="lt-LT" w:eastAsia="lt-LT"/>
              </w:rPr>
              <w:t>, </w:t>
            </w:r>
            <w:r w:rsidRPr="001974DC">
              <w:rPr>
                <w:rFonts w:ascii="Arial" w:hAnsi="Arial" w:cs="Arial"/>
                <w:color w:val="242424"/>
                <w:sz w:val="22"/>
                <w:szCs w:val="22"/>
                <w:bdr w:val="none" w:sz="0" w:space="0" w:color="auto" w:frame="1"/>
                <w:lang w:val="lt-LT" w:eastAsia="lt-LT"/>
              </w:rPr>
              <w:t>standartas</w:t>
            </w:r>
            <w:r w:rsidRPr="001974DC">
              <w:rPr>
                <w:rFonts w:ascii="Arial" w:hAnsi="Arial" w:cs="Arial"/>
                <w:i/>
                <w:iCs/>
                <w:color w:val="242424"/>
                <w:sz w:val="22"/>
                <w:szCs w:val="22"/>
                <w:bdr w:val="none" w:sz="0" w:space="0" w:color="auto" w:frame="1"/>
                <w:lang w:val="lt-LT" w:eastAsia="lt-LT"/>
              </w:rPr>
              <w:t> </w:t>
            </w:r>
            <w:proofErr w:type="spellStart"/>
            <w:r w:rsidRPr="001974DC">
              <w:rPr>
                <w:rFonts w:ascii="Arial" w:hAnsi="Arial" w:cs="Arial"/>
                <w:i/>
                <w:iCs/>
                <w:color w:val="242424"/>
                <w:sz w:val="22"/>
                <w:szCs w:val="22"/>
                <w:bdr w:val="none" w:sz="0" w:space="0" w:color="auto" w:frame="1"/>
                <w:lang w:val="lt-LT" w:eastAsia="lt-LT"/>
              </w:rPr>
              <w:t>RecyClass</w:t>
            </w:r>
            <w:proofErr w:type="spellEnd"/>
            <w:r w:rsidRPr="001974DC">
              <w:rPr>
                <w:rFonts w:ascii="Arial" w:hAnsi="Arial" w:cs="Arial"/>
                <w:i/>
                <w:iCs/>
                <w:color w:val="242424"/>
                <w:sz w:val="22"/>
                <w:szCs w:val="22"/>
                <w:bdr w:val="none" w:sz="0" w:space="0" w:color="auto" w:frame="1"/>
                <w:lang w:val="lt-LT" w:eastAsia="lt-LT"/>
              </w:rPr>
              <w:t> </w:t>
            </w:r>
            <w:r w:rsidRPr="001974DC">
              <w:rPr>
                <w:rFonts w:ascii="Arial" w:hAnsi="Arial" w:cs="Arial"/>
                <w:color w:val="242424"/>
                <w:sz w:val="22"/>
                <w:szCs w:val="22"/>
                <w:bdr w:val="none" w:sz="0" w:space="0" w:color="auto" w:frame="1"/>
                <w:lang w:val="lt-LT" w:eastAsia="lt-LT"/>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323EB2F0" w14:textId="5C260FF1" w:rsidR="00373395" w:rsidRPr="001974DC" w:rsidRDefault="00373395" w:rsidP="005348C7">
            <w:pPr>
              <w:jc w:val="both"/>
              <w:rPr>
                <w:rFonts w:ascii="Arial" w:hAnsi="Arial" w:cs="Arial"/>
                <w:color w:val="000000"/>
                <w:kern w:val="2"/>
                <w:sz w:val="22"/>
                <w:szCs w:val="22"/>
                <w:shd w:val="clear" w:color="auto" w:fill="FFFFFF"/>
                <w:lang w:val="lt-LT"/>
              </w:rPr>
            </w:pPr>
            <w:r w:rsidRPr="001974DC">
              <w:rPr>
                <w:rFonts w:ascii="Arial" w:hAnsi="Arial" w:cs="Arial"/>
                <w:color w:val="000000"/>
                <w:sz w:val="22"/>
                <w:szCs w:val="22"/>
                <w:lang w:val="lt-LT"/>
              </w:rPr>
              <w:t xml:space="preserve">Už Prekių priėmimą atsakingas Pirkėjo atstovas, nurodytas šios Sutarties 2.1 punkte patikrina Tiekėjo pateiktus įrodymus dėl šiame punkte nustatytų reikalavimų laikymosi. </w:t>
            </w:r>
          </w:p>
          <w:p w14:paraId="2A636AEB" w14:textId="77777777" w:rsidR="00373395" w:rsidRPr="001974DC" w:rsidRDefault="00373395" w:rsidP="005348C7">
            <w:pPr>
              <w:jc w:val="both"/>
              <w:rPr>
                <w:rFonts w:ascii="Arial" w:hAnsi="Arial" w:cs="Arial"/>
                <w:color w:val="000000"/>
                <w:kern w:val="2"/>
                <w:sz w:val="22"/>
                <w:szCs w:val="22"/>
                <w:shd w:val="clear" w:color="auto" w:fill="FFFFFF"/>
                <w:lang w:val="lt-LT"/>
              </w:rPr>
            </w:pPr>
          </w:p>
          <w:p w14:paraId="43098905" w14:textId="77777777" w:rsidR="00373395" w:rsidRPr="001974DC" w:rsidRDefault="00373395" w:rsidP="005348C7">
            <w:pPr>
              <w:jc w:val="both"/>
              <w:rPr>
                <w:rFonts w:ascii="Arial" w:hAnsi="Arial" w:cs="Arial"/>
                <w:color w:val="000000"/>
                <w:kern w:val="2"/>
                <w:sz w:val="22"/>
                <w:szCs w:val="22"/>
                <w:shd w:val="clear" w:color="auto" w:fill="FFFFFF"/>
                <w:lang w:val="lt-LT"/>
              </w:rPr>
            </w:pPr>
            <w:proofErr w:type="spellStart"/>
            <w:r w:rsidRPr="001974DC">
              <w:rPr>
                <w:rFonts w:ascii="Arial" w:hAnsi="Arial" w:cs="Arial"/>
                <w:color w:val="000000"/>
                <w:kern w:val="2"/>
                <w:sz w:val="22"/>
                <w:szCs w:val="22"/>
                <w:shd w:val="clear" w:color="auto" w:fill="FFFFFF"/>
              </w:rPr>
              <w:t>Tiekėjas</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privalo</w:t>
            </w:r>
            <w:proofErr w:type="spellEnd"/>
            <w:r w:rsidRPr="001974DC">
              <w:rPr>
                <w:rFonts w:ascii="Arial" w:hAnsi="Arial" w:cs="Arial"/>
                <w:color w:val="000000"/>
                <w:kern w:val="2"/>
                <w:sz w:val="22"/>
                <w:szCs w:val="22"/>
                <w:shd w:val="clear" w:color="auto" w:fill="FFFFFF"/>
              </w:rPr>
              <w:t> </w:t>
            </w:r>
            <w:proofErr w:type="spellStart"/>
            <w:r w:rsidRPr="001974DC">
              <w:rPr>
                <w:rFonts w:ascii="Arial" w:hAnsi="Arial" w:cs="Arial"/>
                <w:color w:val="000000"/>
                <w:kern w:val="2"/>
                <w:sz w:val="22"/>
                <w:szCs w:val="22"/>
                <w:shd w:val="clear" w:color="auto" w:fill="FFFFFF"/>
              </w:rPr>
              <w:t>atvykti</w:t>
            </w:r>
            <w:proofErr w:type="spellEnd"/>
            <w:r w:rsidRPr="001974DC">
              <w:rPr>
                <w:rFonts w:ascii="Arial" w:hAnsi="Arial" w:cs="Arial"/>
                <w:color w:val="000000"/>
                <w:kern w:val="2"/>
                <w:sz w:val="22"/>
                <w:szCs w:val="22"/>
                <w:shd w:val="clear" w:color="auto" w:fill="FFFFFF"/>
              </w:rPr>
              <w:t xml:space="preserve"> į </w:t>
            </w:r>
            <w:proofErr w:type="spellStart"/>
            <w:r w:rsidRPr="001974DC">
              <w:rPr>
                <w:rFonts w:ascii="Arial" w:hAnsi="Arial" w:cs="Arial"/>
                <w:color w:val="000000"/>
                <w:kern w:val="2"/>
                <w:sz w:val="22"/>
                <w:szCs w:val="22"/>
                <w:shd w:val="clear" w:color="auto" w:fill="FFFFFF"/>
              </w:rPr>
              <w:t>Pirkėjo</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patalpas</w:t>
            </w:r>
            <w:proofErr w:type="spellEnd"/>
            <w:r w:rsidRPr="001974DC">
              <w:rPr>
                <w:rFonts w:ascii="Arial" w:hAnsi="Arial" w:cs="Arial"/>
                <w:color w:val="000000"/>
                <w:kern w:val="2"/>
                <w:sz w:val="22"/>
                <w:szCs w:val="22"/>
                <w:shd w:val="clear" w:color="auto" w:fill="FFFFFF"/>
              </w:rPr>
              <w:t xml:space="preserve"> ne </w:t>
            </w:r>
            <w:proofErr w:type="spellStart"/>
            <w:r w:rsidRPr="001974DC">
              <w:rPr>
                <w:rFonts w:ascii="Arial" w:hAnsi="Arial" w:cs="Arial"/>
                <w:color w:val="000000"/>
                <w:kern w:val="2"/>
                <w:sz w:val="22"/>
                <w:szCs w:val="22"/>
                <w:shd w:val="clear" w:color="auto" w:fill="FFFFFF"/>
              </w:rPr>
              <w:t>kelių</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eismo</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piko</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valandomis</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pirmadieniais</w:t>
            </w:r>
            <w:proofErr w:type="spellEnd"/>
            <w:r w:rsidRPr="001974DC">
              <w:rPr>
                <w:rFonts w:ascii="Arial" w:hAnsi="Arial" w:cs="Arial"/>
                <w:color w:val="000000"/>
                <w:kern w:val="2"/>
                <w:sz w:val="22"/>
                <w:szCs w:val="22"/>
                <w:shd w:val="clear" w:color="auto" w:fill="FFFFFF"/>
              </w:rPr>
              <w:t xml:space="preserve"> − </w:t>
            </w:r>
            <w:proofErr w:type="spellStart"/>
            <w:r w:rsidRPr="001974DC">
              <w:rPr>
                <w:rFonts w:ascii="Arial" w:hAnsi="Arial" w:cs="Arial"/>
                <w:color w:val="000000"/>
                <w:kern w:val="2"/>
                <w:sz w:val="22"/>
                <w:szCs w:val="22"/>
                <w:shd w:val="clear" w:color="auto" w:fill="FFFFFF"/>
              </w:rPr>
              <w:t>ketvirtadieniais</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nuo</w:t>
            </w:r>
            <w:proofErr w:type="spellEnd"/>
            <w:r w:rsidRPr="001974DC">
              <w:rPr>
                <w:rFonts w:ascii="Arial" w:hAnsi="Arial" w:cs="Arial"/>
                <w:color w:val="000000"/>
                <w:kern w:val="2"/>
                <w:sz w:val="22"/>
                <w:szCs w:val="22"/>
                <w:shd w:val="clear" w:color="auto" w:fill="FFFFFF"/>
              </w:rPr>
              <w:t xml:space="preserve"> 9:00 </w:t>
            </w:r>
            <w:proofErr w:type="spellStart"/>
            <w:r w:rsidRPr="001974DC">
              <w:rPr>
                <w:rFonts w:ascii="Arial" w:hAnsi="Arial" w:cs="Arial"/>
                <w:color w:val="000000"/>
                <w:kern w:val="2"/>
                <w:sz w:val="22"/>
                <w:szCs w:val="22"/>
                <w:shd w:val="clear" w:color="auto" w:fill="FFFFFF"/>
              </w:rPr>
              <w:t>iki</w:t>
            </w:r>
            <w:proofErr w:type="spellEnd"/>
            <w:r w:rsidRPr="001974DC">
              <w:rPr>
                <w:rFonts w:ascii="Arial" w:hAnsi="Arial" w:cs="Arial"/>
                <w:color w:val="000000"/>
                <w:kern w:val="2"/>
                <w:sz w:val="22"/>
                <w:szCs w:val="22"/>
                <w:shd w:val="clear" w:color="auto" w:fill="FFFFFF"/>
              </w:rPr>
              <w:t xml:space="preserve"> 15:30 val., </w:t>
            </w:r>
            <w:proofErr w:type="spellStart"/>
            <w:r w:rsidRPr="001974DC">
              <w:rPr>
                <w:rFonts w:ascii="Arial" w:hAnsi="Arial" w:cs="Arial"/>
                <w:color w:val="000000"/>
                <w:kern w:val="2"/>
                <w:sz w:val="22"/>
                <w:szCs w:val="22"/>
                <w:shd w:val="clear" w:color="auto" w:fill="FFFFFF"/>
              </w:rPr>
              <w:t>penktadieniais</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ir</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švenčių</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dienų</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išvakarėse</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nuo</w:t>
            </w:r>
            <w:proofErr w:type="spellEnd"/>
            <w:r w:rsidRPr="001974DC">
              <w:rPr>
                <w:rFonts w:ascii="Arial" w:hAnsi="Arial" w:cs="Arial"/>
                <w:color w:val="000000"/>
                <w:kern w:val="2"/>
                <w:sz w:val="22"/>
                <w:szCs w:val="22"/>
                <w:shd w:val="clear" w:color="auto" w:fill="FFFFFF"/>
              </w:rPr>
              <w:t xml:space="preserve"> 9:00 </w:t>
            </w:r>
            <w:proofErr w:type="spellStart"/>
            <w:r w:rsidRPr="001974DC">
              <w:rPr>
                <w:rFonts w:ascii="Arial" w:hAnsi="Arial" w:cs="Arial"/>
                <w:color w:val="000000"/>
                <w:kern w:val="2"/>
                <w:sz w:val="22"/>
                <w:szCs w:val="22"/>
                <w:shd w:val="clear" w:color="auto" w:fill="FFFFFF"/>
              </w:rPr>
              <w:t>iki</w:t>
            </w:r>
            <w:proofErr w:type="spellEnd"/>
            <w:r w:rsidRPr="001974DC">
              <w:rPr>
                <w:rFonts w:ascii="Arial" w:hAnsi="Arial" w:cs="Arial"/>
                <w:color w:val="000000"/>
                <w:kern w:val="2"/>
                <w:sz w:val="22"/>
                <w:szCs w:val="22"/>
                <w:shd w:val="clear" w:color="auto" w:fill="FFFFFF"/>
              </w:rPr>
              <w:t xml:space="preserve"> 14:30 val. </w:t>
            </w:r>
            <w:proofErr w:type="spellStart"/>
            <w:r w:rsidRPr="001974DC">
              <w:rPr>
                <w:rFonts w:ascii="Arial" w:hAnsi="Arial" w:cs="Arial"/>
                <w:color w:val="000000"/>
                <w:kern w:val="2"/>
                <w:sz w:val="22"/>
                <w:szCs w:val="22"/>
                <w:shd w:val="clear" w:color="auto" w:fill="FFFFFF"/>
              </w:rPr>
              <w:t>ir</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trumpiausiais</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galimais</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maršrutais</w:t>
            </w:r>
            <w:proofErr w:type="spellEnd"/>
            <w:r w:rsidRPr="001974DC">
              <w:rPr>
                <w:rFonts w:ascii="Arial" w:hAnsi="Arial" w:cs="Arial"/>
                <w:color w:val="000000"/>
                <w:kern w:val="2"/>
                <w:sz w:val="22"/>
                <w:szCs w:val="22"/>
                <w:shd w:val="clear" w:color="auto" w:fill="FFFFFF"/>
              </w:rPr>
              <w:t>. </w:t>
            </w:r>
            <w:proofErr w:type="spellStart"/>
            <w:r w:rsidRPr="001974DC">
              <w:rPr>
                <w:rFonts w:ascii="Arial" w:hAnsi="Arial" w:cs="Arial"/>
                <w:color w:val="000000"/>
                <w:kern w:val="2"/>
                <w:sz w:val="22"/>
                <w:szCs w:val="22"/>
                <w:shd w:val="clear" w:color="auto" w:fill="FFFFFF"/>
              </w:rPr>
              <w:t>Tiekėjas</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turi</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įvertinti</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Pirkėjo</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veiklos</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specifiką</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poreikį</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ir</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savo</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galimybes</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dirbti</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poilsio</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bei</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švenčių</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dienomis</w:t>
            </w:r>
            <w:proofErr w:type="spellEnd"/>
            <w:r w:rsidRPr="001974DC">
              <w:rPr>
                <w:rFonts w:ascii="Arial" w:hAnsi="Arial" w:cs="Arial"/>
                <w:color w:val="000000"/>
                <w:kern w:val="2"/>
                <w:sz w:val="22"/>
                <w:szCs w:val="22"/>
                <w:shd w:val="clear" w:color="auto" w:fill="FFFFFF"/>
              </w:rPr>
              <w:t>. </w:t>
            </w:r>
            <w:proofErr w:type="spellStart"/>
            <w:r w:rsidRPr="001974DC">
              <w:rPr>
                <w:rFonts w:ascii="Arial" w:hAnsi="Arial" w:cs="Arial"/>
                <w:color w:val="000000"/>
                <w:kern w:val="2"/>
                <w:sz w:val="22"/>
                <w:szCs w:val="22"/>
                <w:shd w:val="clear" w:color="auto" w:fill="FFFFFF"/>
              </w:rPr>
              <w:t>Už</w:t>
            </w:r>
            <w:proofErr w:type="spellEnd"/>
            <w:r w:rsidRPr="001974DC">
              <w:rPr>
                <w:rFonts w:ascii="Arial" w:hAnsi="Arial" w:cs="Arial"/>
                <w:color w:val="000000"/>
                <w:kern w:val="2"/>
                <w:sz w:val="22"/>
                <w:szCs w:val="22"/>
                <w:shd w:val="clear" w:color="auto" w:fill="FFFFFF"/>
              </w:rPr>
              <w:t> </w:t>
            </w:r>
            <w:proofErr w:type="spellStart"/>
            <w:r w:rsidRPr="001974DC">
              <w:rPr>
                <w:rFonts w:ascii="Arial" w:hAnsi="Arial" w:cs="Arial"/>
                <w:color w:val="000000"/>
                <w:kern w:val="2"/>
                <w:sz w:val="22"/>
                <w:szCs w:val="22"/>
                <w:shd w:val="clear" w:color="auto" w:fill="FFFFFF"/>
              </w:rPr>
              <w:t>Sutarties</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vykdymą</w:t>
            </w:r>
            <w:proofErr w:type="spellEnd"/>
            <w:r w:rsidRPr="001974DC">
              <w:rPr>
                <w:rFonts w:ascii="Arial" w:hAnsi="Arial" w:cs="Arial"/>
                <w:color w:val="000000"/>
                <w:kern w:val="2"/>
                <w:sz w:val="22"/>
                <w:szCs w:val="22"/>
                <w:shd w:val="clear" w:color="auto" w:fill="FFFFFF"/>
              </w:rPr>
              <w:t> </w:t>
            </w:r>
            <w:proofErr w:type="spellStart"/>
            <w:r w:rsidRPr="001974DC">
              <w:rPr>
                <w:rFonts w:ascii="Arial" w:hAnsi="Arial" w:cs="Arial"/>
                <w:color w:val="000000"/>
                <w:kern w:val="2"/>
                <w:sz w:val="22"/>
                <w:szCs w:val="22"/>
                <w:shd w:val="clear" w:color="auto" w:fill="FFFFFF"/>
              </w:rPr>
              <w:t>atsakingas</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Pirkėjo</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atstovas</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nurodytas</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šios</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Specialiųjų</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sąlygų</w:t>
            </w:r>
            <w:proofErr w:type="spellEnd"/>
            <w:r w:rsidRPr="001974DC">
              <w:rPr>
                <w:rFonts w:ascii="Arial" w:hAnsi="Arial" w:cs="Arial"/>
                <w:color w:val="000000"/>
                <w:kern w:val="2"/>
                <w:sz w:val="22"/>
                <w:szCs w:val="22"/>
                <w:shd w:val="clear" w:color="auto" w:fill="FFFFFF"/>
              </w:rPr>
              <w:t xml:space="preserve"> 2.1 </w:t>
            </w:r>
            <w:proofErr w:type="spellStart"/>
            <w:r w:rsidRPr="001974DC">
              <w:rPr>
                <w:rFonts w:ascii="Arial" w:hAnsi="Arial" w:cs="Arial"/>
                <w:color w:val="000000"/>
                <w:kern w:val="2"/>
                <w:sz w:val="22"/>
                <w:szCs w:val="22"/>
                <w:shd w:val="clear" w:color="auto" w:fill="FFFFFF"/>
              </w:rPr>
              <w:t>punkte</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esant</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poreikiui</w:t>
            </w:r>
            <w:proofErr w:type="spellEnd"/>
            <w:r w:rsidRPr="001974DC">
              <w:rPr>
                <w:rFonts w:ascii="Arial" w:hAnsi="Arial" w:cs="Arial"/>
                <w:color w:val="000000"/>
                <w:kern w:val="2"/>
                <w:sz w:val="22"/>
                <w:szCs w:val="22"/>
                <w:shd w:val="clear" w:color="auto" w:fill="FFFFFF"/>
              </w:rPr>
              <w:t> </w:t>
            </w:r>
            <w:proofErr w:type="spellStart"/>
            <w:r w:rsidRPr="001974DC">
              <w:rPr>
                <w:rFonts w:ascii="Arial" w:hAnsi="Arial" w:cs="Arial"/>
                <w:color w:val="000000"/>
                <w:kern w:val="2"/>
                <w:sz w:val="22"/>
                <w:szCs w:val="22"/>
                <w:shd w:val="clear" w:color="auto" w:fill="FFFFFF"/>
              </w:rPr>
              <w:t>įsitikina</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ar</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Tiekėjas</w:t>
            </w:r>
            <w:proofErr w:type="spellEnd"/>
            <w:r w:rsidRPr="001974DC">
              <w:rPr>
                <w:rFonts w:ascii="Arial" w:hAnsi="Arial" w:cs="Arial"/>
                <w:color w:val="000000"/>
                <w:kern w:val="2"/>
                <w:sz w:val="22"/>
                <w:szCs w:val="22"/>
                <w:shd w:val="clear" w:color="auto" w:fill="FFFFFF"/>
              </w:rPr>
              <w:t xml:space="preserve"> į </w:t>
            </w:r>
            <w:proofErr w:type="spellStart"/>
            <w:r w:rsidRPr="001974DC">
              <w:rPr>
                <w:rFonts w:ascii="Arial" w:hAnsi="Arial" w:cs="Arial"/>
                <w:color w:val="000000"/>
                <w:kern w:val="2"/>
                <w:sz w:val="22"/>
                <w:szCs w:val="22"/>
                <w:shd w:val="clear" w:color="auto" w:fill="FFFFFF"/>
              </w:rPr>
              <w:t>Pirkėjo</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patalpas</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atvyko</w:t>
            </w:r>
            <w:proofErr w:type="spellEnd"/>
            <w:r w:rsidRPr="001974DC">
              <w:rPr>
                <w:rFonts w:ascii="Arial" w:hAnsi="Arial" w:cs="Arial"/>
                <w:color w:val="000000"/>
                <w:kern w:val="2"/>
                <w:sz w:val="22"/>
                <w:szCs w:val="22"/>
                <w:shd w:val="clear" w:color="auto" w:fill="FFFFFF"/>
              </w:rPr>
              <w:t xml:space="preserve"> ne </w:t>
            </w:r>
            <w:proofErr w:type="spellStart"/>
            <w:r w:rsidRPr="001974DC">
              <w:rPr>
                <w:rFonts w:ascii="Arial" w:hAnsi="Arial" w:cs="Arial"/>
                <w:color w:val="000000"/>
                <w:kern w:val="2"/>
                <w:sz w:val="22"/>
                <w:szCs w:val="22"/>
                <w:shd w:val="clear" w:color="auto" w:fill="FFFFFF"/>
              </w:rPr>
              <w:t>kelių</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eismo</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piko</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valandomis</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Pirkėjas</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turi</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teisę</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Sutarties</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vykdymo</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metu</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pareikalauti</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trumpiausio</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galimo</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maršruto</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pasirinkimą</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įrodančių</w:t>
            </w:r>
            <w:proofErr w:type="spellEnd"/>
            <w:r w:rsidRPr="001974DC">
              <w:rPr>
                <w:rFonts w:ascii="Arial" w:hAnsi="Arial" w:cs="Arial"/>
                <w:color w:val="000000"/>
                <w:kern w:val="2"/>
                <w:sz w:val="22"/>
                <w:szCs w:val="22"/>
                <w:shd w:val="clear" w:color="auto" w:fill="FFFFFF"/>
              </w:rPr>
              <w:t xml:space="preserve"> </w:t>
            </w:r>
            <w:proofErr w:type="spellStart"/>
            <w:r w:rsidRPr="001974DC">
              <w:rPr>
                <w:rFonts w:ascii="Arial" w:hAnsi="Arial" w:cs="Arial"/>
                <w:color w:val="000000"/>
                <w:kern w:val="2"/>
                <w:sz w:val="22"/>
                <w:szCs w:val="22"/>
                <w:shd w:val="clear" w:color="auto" w:fill="FFFFFF"/>
              </w:rPr>
              <w:t>dokumentų</w:t>
            </w:r>
            <w:proofErr w:type="spellEnd"/>
            <w:r w:rsidRPr="001974DC">
              <w:rPr>
                <w:rFonts w:ascii="Arial" w:hAnsi="Arial" w:cs="Arial"/>
                <w:color w:val="000000"/>
                <w:kern w:val="2"/>
                <w:sz w:val="22"/>
                <w:szCs w:val="22"/>
                <w:shd w:val="clear" w:color="auto" w:fill="FFFFFF"/>
              </w:rPr>
              <w:t xml:space="preserve">. </w:t>
            </w:r>
          </w:p>
          <w:p w14:paraId="5FDA61E0" w14:textId="77777777" w:rsidR="00373395" w:rsidRPr="001974DC" w:rsidRDefault="00373395" w:rsidP="005348C7">
            <w:pPr>
              <w:jc w:val="both"/>
              <w:rPr>
                <w:rFonts w:ascii="Arial" w:hAnsi="Arial" w:cs="Arial"/>
                <w:color w:val="000000"/>
                <w:kern w:val="2"/>
                <w:sz w:val="22"/>
                <w:szCs w:val="22"/>
                <w:shd w:val="clear" w:color="auto" w:fill="FFFFFF"/>
                <w:lang w:val="lt-LT"/>
              </w:rPr>
            </w:pPr>
          </w:p>
          <w:p w14:paraId="57E9BF24" w14:textId="77777777" w:rsidR="00373395" w:rsidRPr="001974DC" w:rsidRDefault="00373395" w:rsidP="005348C7">
            <w:pPr>
              <w:jc w:val="both"/>
              <w:rPr>
                <w:rFonts w:ascii="Arial" w:hAnsi="Arial" w:cs="Arial"/>
                <w:color w:val="000000"/>
                <w:kern w:val="2"/>
                <w:sz w:val="22"/>
                <w:szCs w:val="22"/>
                <w:shd w:val="clear" w:color="auto" w:fill="FFFFFF"/>
                <w:lang w:val="lt-LT"/>
              </w:rPr>
            </w:pPr>
            <w:r w:rsidRPr="001974DC">
              <w:rPr>
                <w:rFonts w:ascii="Arial" w:hAnsi="Arial" w:cs="Arial"/>
                <w:color w:val="000000"/>
                <w:kern w:val="2"/>
                <w:sz w:val="22"/>
                <w:szCs w:val="22"/>
                <w:shd w:val="clear" w:color="auto" w:fill="FFFFFF"/>
                <w:lang w:val="lt-LT"/>
              </w:rPr>
              <w:t>Nustačius, kad Tiekėjas šiame punkte nustatyto kriterijaus (-jų) nesilaiko, Tiekėjui taikoma Specialiųjų sąlygų 9.5 punkte nurodyto dydžio bauda.</w:t>
            </w:r>
          </w:p>
        </w:tc>
      </w:tr>
      <w:tr w:rsidR="00373395" w:rsidRPr="001974DC" w14:paraId="2ED30D4B" w14:textId="77777777" w:rsidTr="005348C7">
        <w:trPr>
          <w:trHeight w:val="300"/>
        </w:trPr>
        <w:tc>
          <w:tcPr>
            <w:tcW w:w="2532" w:type="dxa"/>
          </w:tcPr>
          <w:p w14:paraId="41ADCD9A"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lastRenderedPageBreak/>
              <w:t>13.2.  Su perkamomis Prekėmis susiję socialiniai kriterijai</w:t>
            </w:r>
          </w:p>
        </w:tc>
        <w:tc>
          <w:tcPr>
            <w:tcW w:w="7003" w:type="dxa"/>
            <w:gridSpan w:val="4"/>
          </w:tcPr>
          <w:p w14:paraId="43B55AB9" w14:textId="77777777" w:rsidR="00373395" w:rsidRPr="001974DC" w:rsidRDefault="00373395" w:rsidP="005348C7">
            <w:pPr>
              <w:rPr>
                <w:rFonts w:ascii="Arial" w:hAnsi="Arial" w:cs="Arial"/>
                <w:color w:val="000000"/>
                <w:kern w:val="2"/>
                <w:sz w:val="22"/>
                <w:szCs w:val="22"/>
                <w:shd w:val="clear" w:color="auto" w:fill="FFFFFF"/>
                <w:lang w:val="lt-LT"/>
              </w:rPr>
            </w:pPr>
            <w:r w:rsidRPr="001974DC">
              <w:rPr>
                <w:rFonts w:ascii="Arial" w:hAnsi="Arial" w:cs="Arial"/>
                <w:color w:val="000000"/>
                <w:kern w:val="2"/>
                <w:sz w:val="22"/>
                <w:szCs w:val="22"/>
                <w:shd w:val="clear" w:color="auto" w:fill="FFFFFF"/>
                <w:lang w:val="lt-LT"/>
              </w:rPr>
              <w:t>Netaikoma</w:t>
            </w:r>
          </w:p>
          <w:p w14:paraId="1F663384" w14:textId="77777777" w:rsidR="00373395" w:rsidRPr="001974DC" w:rsidRDefault="00373395" w:rsidP="005348C7">
            <w:pPr>
              <w:rPr>
                <w:rFonts w:ascii="Arial" w:hAnsi="Arial" w:cs="Arial"/>
                <w:color w:val="0070C0"/>
                <w:kern w:val="2"/>
                <w:sz w:val="22"/>
                <w:szCs w:val="22"/>
                <w:lang w:val="lt-LT"/>
              </w:rPr>
            </w:pPr>
          </w:p>
        </w:tc>
      </w:tr>
      <w:tr w:rsidR="00373395" w:rsidRPr="001974DC" w14:paraId="4E40A563" w14:textId="77777777" w:rsidTr="005348C7">
        <w:trPr>
          <w:trHeight w:val="300"/>
        </w:trPr>
        <w:tc>
          <w:tcPr>
            <w:tcW w:w="9535" w:type="dxa"/>
            <w:gridSpan w:val="5"/>
          </w:tcPr>
          <w:p w14:paraId="71B1D4E1" w14:textId="77777777" w:rsidR="00373395" w:rsidRPr="001974DC" w:rsidRDefault="00373395" w:rsidP="005348C7">
            <w:pPr>
              <w:jc w:val="center"/>
              <w:rPr>
                <w:rFonts w:ascii="Arial" w:hAnsi="Arial" w:cs="Arial"/>
                <w:b/>
                <w:bCs/>
                <w:kern w:val="2"/>
                <w:sz w:val="22"/>
                <w:szCs w:val="22"/>
                <w:lang w:val="lt-LT"/>
              </w:rPr>
            </w:pPr>
            <w:r w:rsidRPr="001974DC">
              <w:rPr>
                <w:rFonts w:ascii="Arial" w:hAnsi="Arial" w:cs="Arial"/>
                <w:b/>
                <w:bCs/>
                <w:kern w:val="2"/>
                <w:sz w:val="22"/>
                <w:szCs w:val="22"/>
                <w:lang w:val="lt-LT"/>
              </w:rPr>
              <w:t xml:space="preserve">14. BENDRŲJŲ SĄLYGŲ PAKEITIMAI IR PAPILDYMAI </w:t>
            </w:r>
          </w:p>
        </w:tc>
      </w:tr>
      <w:tr w:rsidR="00373395" w:rsidRPr="001974DC" w14:paraId="432DE246" w14:textId="77777777" w:rsidTr="005348C7">
        <w:trPr>
          <w:trHeight w:val="300"/>
        </w:trPr>
        <w:tc>
          <w:tcPr>
            <w:tcW w:w="2532" w:type="dxa"/>
          </w:tcPr>
          <w:p w14:paraId="2115A527" w14:textId="77777777" w:rsidR="00373395" w:rsidRPr="001974DC" w:rsidRDefault="00373395" w:rsidP="005348C7">
            <w:pPr>
              <w:rPr>
                <w:rFonts w:ascii="Arial" w:hAnsi="Arial" w:cs="Arial"/>
                <w:b/>
                <w:bCs/>
                <w:kern w:val="2"/>
                <w:sz w:val="22"/>
                <w:szCs w:val="22"/>
                <w:lang w:val="lt-LT"/>
              </w:rPr>
            </w:pPr>
            <w:r w:rsidRPr="001974DC">
              <w:rPr>
                <w:rFonts w:ascii="Arial" w:hAnsi="Arial" w:cs="Arial"/>
                <w:b/>
                <w:bCs/>
                <w:kern w:val="2"/>
                <w:sz w:val="22"/>
                <w:szCs w:val="22"/>
                <w:lang w:val="lt-LT"/>
              </w:rPr>
              <w:t>14.1.</w:t>
            </w:r>
          </w:p>
        </w:tc>
        <w:tc>
          <w:tcPr>
            <w:tcW w:w="7003" w:type="dxa"/>
            <w:gridSpan w:val="4"/>
          </w:tcPr>
          <w:p w14:paraId="566D8901" w14:textId="77777777" w:rsidR="00373395" w:rsidRPr="001974DC" w:rsidRDefault="00373395" w:rsidP="005348C7">
            <w:pPr>
              <w:jc w:val="both"/>
              <w:rPr>
                <w:rFonts w:ascii="Arial" w:hAnsi="Arial" w:cs="Arial"/>
                <w:kern w:val="2"/>
                <w:sz w:val="22"/>
                <w:szCs w:val="22"/>
                <w:lang w:val="lt-LT"/>
              </w:rPr>
            </w:pPr>
            <w:r w:rsidRPr="001974DC">
              <w:rPr>
                <w:rFonts w:ascii="Arial" w:hAnsi="Arial" w:cs="Arial"/>
                <w:sz w:val="22"/>
                <w:szCs w:val="22"/>
                <w:lang w:val="lt-LT"/>
              </w:rPr>
              <w:t>Sutarties Bendrosiose sąlygose nurodytos alternatyvios nuostatos (su prierašu „jei taikoma“ ir pan.) taikomos tik tokiu atveju, jeigu jos konkrečiai aprašomos Sutarties Specialiosiose sąlygose.</w:t>
            </w:r>
          </w:p>
        </w:tc>
      </w:tr>
      <w:tr w:rsidR="00373395" w:rsidRPr="001974DC" w14:paraId="27E04448" w14:textId="77777777" w:rsidTr="005348C7">
        <w:trPr>
          <w:trHeight w:val="300"/>
        </w:trPr>
        <w:tc>
          <w:tcPr>
            <w:tcW w:w="9535" w:type="dxa"/>
            <w:gridSpan w:val="5"/>
          </w:tcPr>
          <w:p w14:paraId="524E7B62" w14:textId="77777777" w:rsidR="00373395" w:rsidRPr="001974DC" w:rsidRDefault="00373395" w:rsidP="005348C7">
            <w:pPr>
              <w:jc w:val="center"/>
              <w:rPr>
                <w:rFonts w:ascii="Arial" w:hAnsi="Arial" w:cs="Arial"/>
                <w:b/>
                <w:bCs/>
                <w:kern w:val="2"/>
                <w:sz w:val="22"/>
                <w:szCs w:val="22"/>
                <w:lang w:val="lt-LT"/>
              </w:rPr>
            </w:pPr>
            <w:r w:rsidRPr="001974DC">
              <w:rPr>
                <w:rFonts w:ascii="Arial" w:hAnsi="Arial" w:cs="Arial"/>
                <w:b/>
                <w:bCs/>
                <w:kern w:val="2"/>
                <w:sz w:val="22"/>
                <w:szCs w:val="22"/>
                <w:lang w:val="lt-LT"/>
              </w:rPr>
              <w:lastRenderedPageBreak/>
              <w:t>15. SUTARTIES PRIEDAI</w:t>
            </w:r>
          </w:p>
        </w:tc>
      </w:tr>
      <w:tr w:rsidR="00373395" w:rsidRPr="001974DC" w14:paraId="23E31DD9" w14:textId="77777777" w:rsidTr="005348C7">
        <w:trPr>
          <w:trHeight w:val="300"/>
        </w:trPr>
        <w:tc>
          <w:tcPr>
            <w:tcW w:w="2532" w:type="dxa"/>
          </w:tcPr>
          <w:p w14:paraId="61A8444A" w14:textId="77777777" w:rsidR="00373395" w:rsidRPr="001974DC" w:rsidRDefault="00373395" w:rsidP="005348C7">
            <w:pPr>
              <w:jc w:val="center"/>
              <w:rPr>
                <w:rFonts w:ascii="Arial" w:hAnsi="Arial" w:cs="Arial"/>
                <w:b/>
                <w:bCs/>
                <w:kern w:val="2"/>
                <w:sz w:val="22"/>
                <w:szCs w:val="22"/>
                <w:lang w:val="lt-LT"/>
              </w:rPr>
            </w:pPr>
            <w:r w:rsidRPr="001974DC">
              <w:rPr>
                <w:rFonts w:ascii="Arial" w:hAnsi="Arial" w:cs="Arial"/>
                <w:b/>
                <w:bCs/>
                <w:kern w:val="2"/>
                <w:sz w:val="22"/>
                <w:szCs w:val="22"/>
                <w:lang w:val="lt-LT"/>
              </w:rPr>
              <w:t>15.1. Priedas Nr. 1</w:t>
            </w:r>
          </w:p>
        </w:tc>
        <w:tc>
          <w:tcPr>
            <w:tcW w:w="7003" w:type="dxa"/>
            <w:gridSpan w:val="4"/>
          </w:tcPr>
          <w:p w14:paraId="0F50A553" w14:textId="77777777" w:rsidR="00373395" w:rsidRPr="001974DC" w:rsidRDefault="00373395" w:rsidP="005348C7">
            <w:pPr>
              <w:rPr>
                <w:rFonts w:ascii="Arial" w:hAnsi="Arial" w:cs="Arial"/>
                <w:b/>
                <w:bCs/>
                <w:kern w:val="2"/>
                <w:sz w:val="22"/>
                <w:szCs w:val="22"/>
                <w:lang w:val="lt-LT"/>
              </w:rPr>
            </w:pPr>
            <w:r w:rsidRPr="001974DC">
              <w:rPr>
                <w:rFonts w:ascii="Arial" w:hAnsi="Arial" w:cs="Arial"/>
                <w:color w:val="000000" w:themeColor="text1"/>
                <w:kern w:val="2"/>
                <w:sz w:val="22"/>
                <w:szCs w:val="22"/>
                <w:lang w:val="lt-LT"/>
              </w:rPr>
              <w:t>Techninė specifikacija</w:t>
            </w:r>
          </w:p>
        </w:tc>
      </w:tr>
      <w:tr w:rsidR="00373395" w:rsidRPr="001974DC" w14:paraId="1417F3B0" w14:textId="77777777" w:rsidTr="005348C7">
        <w:trPr>
          <w:trHeight w:val="300"/>
        </w:trPr>
        <w:tc>
          <w:tcPr>
            <w:tcW w:w="2532" w:type="dxa"/>
          </w:tcPr>
          <w:p w14:paraId="5AFCC640" w14:textId="77777777" w:rsidR="00373395" w:rsidRPr="001974DC" w:rsidRDefault="00373395" w:rsidP="005348C7">
            <w:pPr>
              <w:jc w:val="center"/>
              <w:rPr>
                <w:rFonts w:ascii="Arial" w:hAnsi="Arial" w:cs="Arial"/>
                <w:b/>
                <w:bCs/>
                <w:kern w:val="2"/>
                <w:sz w:val="22"/>
                <w:szCs w:val="22"/>
                <w:lang w:val="lt-LT"/>
              </w:rPr>
            </w:pPr>
            <w:r w:rsidRPr="001974DC">
              <w:rPr>
                <w:rFonts w:ascii="Arial" w:hAnsi="Arial" w:cs="Arial"/>
                <w:b/>
                <w:bCs/>
                <w:kern w:val="2"/>
                <w:sz w:val="22"/>
                <w:szCs w:val="22"/>
                <w:lang w:val="lt-LT"/>
              </w:rPr>
              <w:t>15.2. Priedas Nr. 2</w:t>
            </w:r>
          </w:p>
        </w:tc>
        <w:tc>
          <w:tcPr>
            <w:tcW w:w="7003" w:type="dxa"/>
            <w:gridSpan w:val="4"/>
          </w:tcPr>
          <w:p w14:paraId="2E4E7CD6" w14:textId="77777777" w:rsidR="00373395" w:rsidRPr="001974DC" w:rsidRDefault="00373395" w:rsidP="005348C7">
            <w:pPr>
              <w:rPr>
                <w:rFonts w:ascii="Arial" w:hAnsi="Arial" w:cs="Arial"/>
                <w:b/>
                <w:bCs/>
                <w:kern w:val="2"/>
                <w:sz w:val="22"/>
                <w:szCs w:val="22"/>
                <w:lang w:val="lt-LT"/>
              </w:rPr>
            </w:pPr>
            <w:r w:rsidRPr="001974DC">
              <w:rPr>
                <w:rFonts w:ascii="Arial" w:hAnsi="Arial" w:cs="Arial"/>
                <w:color w:val="000000" w:themeColor="text1"/>
                <w:kern w:val="2"/>
                <w:sz w:val="22"/>
                <w:szCs w:val="22"/>
                <w:lang w:val="lt-LT"/>
              </w:rPr>
              <w:t>Pasiūlymas</w:t>
            </w:r>
          </w:p>
        </w:tc>
      </w:tr>
      <w:tr w:rsidR="00373395" w:rsidRPr="001974DC" w14:paraId="54602F0A" w14:textId="77777777" w:rsidTr="005348C7">
        <w:trPr>
          <w:trHeight w:val="300"/>
        </w:trPr>
        <w:tc>
          <w:tcPr>
            <w:tcW w:w="2532" w:type="dxa"/>
          </w:tcPr>
          <w:p w14:paraId="75EC6786" w14:textId="77777777" w:rsidR="00373395" w:rsidRPr="001974DC" w:rsidRDefault="00373395" w:rsidP="005348C7">
            <w:pPr>
              <w:jc w:val="center"/>
              <w:rPr>
                <w:rFonts w:ascii="Arial" w:hAnsi="Arial" w:cs="Arial"/>
                <w:b/>
                <w:bCs/>
                <w:kern w:val="2"/>
                <w:sz w:val="22"/>
                <w:szCs w:val="22"/>
                <w:lang w:val="lt-LT"/>
              </w:rPr>
            </w:pPr>
            <w:r w:rsidRPr="001974DC">
              <w:rPr>
                <w:rFonts w:ascii="Arial" w:hAnsi="Arial" w:cs="Arial"/>
                <w:b/>
                <w:bCs/>
                <w:kern w:val="2"/>
                <w:sz w:val="22"/>
                <w:szCs w:val="22"/>
                <w:lang w:val="lt-LT"/>
              </w:rPr>
              <w:t>15.4. Priedas Nr. </w:t>
            </w:r>
            <w:r w:rsidRPr="001974DC">
              <w:rPr>
                <w:rFonts w:ascii="Arial" w:hAnsi="Arial" w:cs="Arial"/>
                <w:b/>
                <w:bCs/>
                <w:kern w:val="2"/>
                <w:sz w:val="22"/>
                <w:szCs w:val="22"/>
              </w:rPr>
              <w:t>3</w:t>
            </w:r>
          </w:p>
        </w:tc>
        <w:tc>
          <w:tcPr>
            <w:tcW w:w="7003" w:type="dxa"/>
            <w:gridSpan w:val="4"/>
          </w:tcPr>
          <w:p w14:paraId="094C6F8D" w14:textId="77777777" w:rsidR="00373395" w:rsidRPr="001974DC" w:rsidRDefault="00373395" w:rsidP="005348C7">
            <w:pPr>
              <w:rPr>
                <w:rFonts w:ascii="Arial" w:hAnsi="Arial" w:cs="Arial"/>
                <w:color w:val="000000" w:themeColor="text1"/>
                <w:kern w:val="2"/>
                <w:sz w:val="22"/>
                <w:szCs w:val="22"/>
                <w:lang w:val="lt-LT"/>
              </w:rPr>
            </w:pPr>
            <w:r w:rsidRPr="001974DC">
              <w:rPr>
                <w:rFonts w:ascii="Arial" w:eastAsia="Arial" w:hAnsi="Arial" w:cs="Arial"/>
                <w:kern w:val="2"/>
                <w:sz w:val="22"/>
                <w:szCs w:val="22"/>
                <w:lang w:val="lt-LT"/>
              </w:rPr>
              <w:t>Sutarties vykdymui pasitelkiami subtiekėjai ir (ar) specialistai</w:t>
            </w:r>
          </w:p>
        </w:tc>
      </w:tr>
      <w:tr w:rsidR="00373395" w:rsidRPr="001974DC" w14:paraId="672468B3" w14:textId="77777777" w:rsidTr="005348C7">
        <w:tc>
          <w:tcPr>
            <w:tcW w:w="9535" w:type="dxa"/>
            <w:gridSpan w:val="5"/>
          </w:tcPr>
          <w:p w14:paraId="08F98307" w14:textId="77777777" w:rsidR="00373395" w:rsidRPr="001974DC" w:rsidRDefault="00373395" w:rsidP="005348C7">
            <w:pPr>
              <w:jc w:val="center"/>
              <w:rPr>
                <w:rFonts w:ascii="Arial" w:hAnsi="Arial" w:cs="Arial"/>
                <w:b/>
                <w:bCs/>
                <w:kern w:val="2"/>
                <w:sz w:val="22"/>
                <w:szCs w:val="22"/>
                <w:lang w:val="lt-LT"/>
              </w:rPr>
            </w:pPr>
            <w:r w:rsidRPr="001974DC">
              <w:rPr>
                <w:rFonts w:ascii="Arial" w:hAnsi="Arial" w:cs="Arial"/>
                <w:b/>
                <w:bCs/>
                <w:kern w:val="2"/>
                <w:sz w:val="22"/>
                <w:szCs w:val="22"/>
                <w:lang w:val="lt-LT"/>
              </w:rPr>
              <w:t>16. ŠALIŲ ATSTOVŲ PARAŠAI</w:t>
            </w:r>
          </w:p>
        </w:tc>
      </w:tr>
      <w:tr w:rsidR="00373395" w:rsidRPr="001974DC" w14:paraId="3D57C6A0" w14:textId="77777777" w:rsidTr="005348C7">
        <w:tc>
          <w:tcPr>
            <w:tcW w:w="4787" w:type="dxa"/>
            <w:gridSpan w:val="4"/>
            <w:tcBorders>
              <w:top w:val="single" w:sz="4" w:space="0" w:color="auto"/>
              <w:left w:val="single" w:sz="4" w:space="0" w:color="auto"/>
              <w:bottom w:val="single" w:sz="4" w:space="0" w:color="auto"/>
              <w:right w:val="single" w:sz="4" w:space="0" w:color="auto"/>
            </w:tcBorders>
          </w:tcPr>
          <w:p w14:paraId="7AD18DF7" w14:textId="77777777" w:rsidR="00373395" w:rsidRPr="001974DC" w:rsidRDefault="00373395" w:rsidP="005348C7">
            <w:pPr>
              <w:jc w:val="center"/>
              <w:rPr>
                <w:rFonts w:ascii="Arial" w:hAnsi="Arial" w:cs="Arial"/>
                <w:b/>
                <w:bCs/>
                <w:kern w:val="2"/>
                <w:sz w:val="22"/>
                <w:szCs w:val="22"/>
                <w:lang w:val="lt-LT"/>
              </w:rPr>
            </w:pPr>
            <w:r w:rsidRPr="001974DC">
              <w:rPr>
                <w:rFonts w:ascii="Arial" w:hAnsi="Arial" w:cs="Arial"/>
                <w:b/>
                <w:bCs/>
                <w:kern w:val="2"/>
                <w:sz w:val="22"/>
                <w:szCs w:val="22"/>
                <w:lang w:val="lt-LT"/>
              </w:rPr>
              <w:t>PIRKĖJAS</w:t>
            </w:r>
          </w:p>
        </w:tc>
        <w:tc>
          <w:tcPr>
            <w:tcW w:w="4748" w:type="dxa"/>
            <w:tcBorders>
              <w:top w:val="single" w:sz="4" w:space="0" w:color="auto"/>
              <w:left w:val="single" w:sz="4" w:space="0" w:color="auto"/>
              <w:bottom w:val="single" w:sz="4" w:space="0" w:color="auto"/>
              <w:right w:val="single" w:sz="4" w:space="0" w:color="auto"/>
            </w:tcBorders>
          </w:tcPr>
          <w:p w14:paraId="54402EFF" w14:textId="77777777" w:rsidR="00373395" w:rsidRPr="001974DC" w:rsidRDefault="00373395" w:rsidP="005348C7">
            <w:pPr>
              <w:jc w:val="center"/>
              <w:rPr>
                <w:rFonts w:ascii="Arial" w:hAnsi="Arial" w:cs="Arial"/>
                <w:b/>
                <w:bCs/>
                <w:kern w:val="2"/>
                <w:sz w:val="22"/>
                <w:szCs w:val="22"/>
                <w:lang w:val="lt-LT"/>
              </w:rPr>
            </w:pPr>
            <w:r w:rsidRPr="001974DC">
              <w:rPr>
                <w:rFonts w:ascii="Arial" w:hAnsi="Arial" w:cs="Arial"/>
                <w:b/>
                <w:bCs/>
                <w:kern w:val="2"/>
                <w:sz w:val="22"/>
                <w:szCs w:val="22"/>
                <w:lang w:val="lt-LT"/>
              </w:rPr>
              <w:t>TIEKĖJAS</w:t>
            </w:r>
          </w:p>
        </w:tc>
      </w:tr>
      <w:tr w:rsidR="00373395" w:rsidRPr="001974DC" w14:paraId="711A0C76" w14:textId="77777777" w:rsidTr="005348C7">
        <w:tc>
          <w:tcPr>
            <w:tcW w:w="4787" w:type="dxa"/>
            <w:gridSpan w:val="4"/>
            <w:tcBorders>
              <w:top w:val="single" w:sz="4" w:space="0" w:color="auto"/>
              <w:left w:val="single" w:sz="4" w:space="0" w:color="auto"/>
              <w:bottom w:val="single" w:sz="4" w:space="0" w:color="auto"/>
              <w:right w:val="single" w:sz="4" w:space="0" w:color="auto"/>
            </w:tcBorders>
          </w:tcPr>
          <w:p w14:paraId="6B6BC7BB" w14:textId="77777777" w:rsidR="00373395" w:rsidRPr="001974DC" w:rsidRDefault="00373395" w:rsidP="005348C7">
            <w:pPr>
              <w:jc w:val="center"/>
              <w:rPr>
                <w:rFonts w:ascii="Arial" w:hAnsi="Arial" w:cs="Arial"/>
                <w:color w:val="4472C4"/>
                <w:kern w:val="2"/>
                <w:sz w:val="22"/>
                <w:szCs w:val="22"/>
                <w:lang w:val="lt-LT"/>
              </w:rPr>
            </w:pPr>
            <w:r w:rsidRPr="001974DC">
              <w:rPr>
                <w:rFonts w:ascii="Arial" w:hAnsi="Arial" w:cs="Arial"/>
                <w:color w:val="4472C4"/>
                <w:kern w:val="2"/>
                <w:sz w:val="22"/>
                <w:szCs w:val="22"/>
                <w:lang w:val="lt-LT"/>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0DA4872" w14:textId="77777777" w:rsidR="00373395" w:rsidRPr="001974DC" w:rsidRDefault="00373395" w:rsidP="005348C7">
            <w:pPr>
              <w:jc w:val="center"/>
              <w:rPr>
                <w:rFonts w:ascii="Arial" w:hAnsi="Arial" w:cs="Arial"/>
                <w:b/>
                <w:bCs/>
                <w:kern w:val="2"/>
                <w:sz w:val="22"/>
                <w:szCs w:val="22"/>
                <w:lang w:val="lt-LT"/>
              </w:rPr>
            </w:pPr>
            <w:r w:rsidRPr="001974DC">
              <w:rPr>
                <w:rFonts w:ascii="Arial" w:hAnsi="Arial" w:cs="Arial"/>
                <w:color w:val="4472C4"/>
                <w:kern w:val="2"/>
                <w:sz w:val="22"/>
                <w:szCs w:val="22"/>
                <w:lang w:val="lt-LT"/>
              </w:rPr>
              <w:t>(nurodomos atstovo pareigos, vardas, pavardė)</w:t>
            </w:r>
          </w:p>
        </w:tc>
      </w:tr>
      <w:tr w:rsidR="00373395" w:rsidRPr="001974DC" w14:paraId="0F5D075B" w14:textId="77777777" w:rsidTr="005348C7">
        <w:tc>
          <w:tcPr>
            <w:tcW w:w="4787" w:type="dxa"/>
            <w:gridSpan w:val="4"/>
            <w:tcBorders>
              <w:top w:val="single" w:sz="4" w:space="0" w:color="auto"/>
              <w:left w:val="single" w:sz="4" w:space="0" w:color="auto"/>
              <w:bottom w:val="single" w:sz="4" w:space="0" w:color="auto"/>
              <w:right w:val="single" w:sz="4" w:space="0" w:color="auto"/>
            </w:tcBorders>
          </w:tcPr>
          <w:p w14:paraId="0F5CFCE9" w14:textId="77777777" w:rsidR="00373395" w:rsidRPr="001974DC" w:rsidRDefault="00373395" w:rsidP="005348C7">
            <w:pPr>
              <w:jc w:val="center"/>
              <w:rPr>
                <w:rFonts w:ascii="Arial" w:hAnsi="Arial" w:cs="Arial"/>
                <w:b/>
                <w:bCs/>
                <w:color w:val="4472C4"/>
                <w:kern w:val="2"/>
                <w:sz w:val="22"/>
                <w:szCs w:val="22"/>
                <w:lang w:val="lt-LT"/>
              </w:rPr>
            </w:pPr>
          </w:p>
          <w:p w14:paraId="7D5F3BA6" w14:textId="77777777" w:rsidR="00373395" w:rsidRPr="001974DC" w:rsidRDefault="00373395" w:rsidP="005348C7">
            <w:pPr>
              <w:jc w:val="center"/>
              <w:rPr>
                <w:rFonts w:ascii="Arial" w:hAnsi="Arial" w:cs="Arial"/>
                <w:b/>
                <w:bCs/>
                <w:color w:val="4472C4"/>
                <w:kern w:val="2"/>
                <w:sz w:val="22"/>
                <w:szCs w:val="22"/>
                <w:lang w:val="lt-LT"/>
              </w:rPr>
            </w:pPr>
            <w:r w:rsidRPr="001974DC">
              <w:rPr>
                <w:rStyle w:val="normaltextrun"/>
                <w:rFonts w:ascii="Arial" w:eastAsia="Calibri" w:hAnsi="Arial" w:cs="Arial"/>
                <w:i/>
                <w:iCs/>
                <w:color w:val="4472C4"/>
                <w:sz w:val="22"/>
                <w:szCs w:val="22"/>
                <w:shd w:val="clear" w:color="auto" w:fill="FFFFFF"/>
                <w:lang w:val="lt-LT"/>
              </w:rPr>
              <w:t>(el. parašas)</w:t>
            </w:r>
            <w:r w:rsidRPr="001974DC">
              <w:rPr>
                <w:rStyle w:val="eop"/>
                <w:rFonts w:ascii="Arial" w:hAnsi="Arial" w:cs="Arial"/>
                <w:color w:val="4472C4"/>
                <w:sz w:val="22"/>
                <w:szCs w:val="22"/>
                <w:shd w:val="clear" w:color="auto" w:fill="FFFFFF"/>
                <w:lang w:val="lt-LT"/>
              </w:rPr>
              <w:t> </w:t>
            </w:r>
          </w:p>
          <w:p w14:paraId="49805AAC" w14:textId="77777777" w:rsidR="00373395" w:rsidRPr="001974DC" w:rsidRDefault="00373395" w:rsidP="005348C7">
            <w:pPr>
              <w:jc w:val="center"/>
              <w:rPr>
                <w:rFonts w:ascii="Arial" w:hAnsi="Arial" w:cs="Arial"/>
                <w:b/>
                <w:bCs/>
                <w:color w:val="4472C4"/>
                <w:kern w:val="2"/>
                <w:sz w:val="22"/>
                <w:szCs w:val="22"/>
                <w:lang w:val="lt-LT"/>
              </w:rPr>
            </w:pPr>
          </w:p>
        </w:tc>
        <w:tc>
          <w:tcPr>
            <w:tcW w:w="4748" w:type="dxa"/>
            <w:tcBorders>
              <w:top w:val="single" w:sz="4" w:space="0" w:color="auto"/>
              <w:left w:val="single" w:sz="4" w:space="0" w:color="auto"/>
              <w:bottom w:val="single" w:sz="4" w:space="0" w:color="auto"/>
              <w:right w:val="single" w:sz="4" w:space="0" w:color="auto"/>
            </w:tcBorders>
          </w:tcPr>
          <w:p w14:paraId="5C234CA1" w14:textId="77777777" w:rsidR="00373395" w:rsidRPr="001974DC" w:rsidRDefault="00373395" w:rsidP="005348C7">
            <w:pPr>
              <w:jc w:val="center"/>
              <w:rPr>
                <w:rFonts w:ascii="Arial" w:hAnsi="Arial" w:cs="Arial"/>
                <w:b/>
                <w:bCs/>
                <w:color w:val="4472C4"/>
                <w:kern w:val="2"/>
                <w:sz w:val="22"/>
                <w:szCs w:val="22"/>
                <w:lang w:val="lt-LT"/>
              </w:rPr>
            </w:pPr>
          </w:p>
          <w:p w14:paraId="513F95A7" w14:textId="77777777" w:rsidR="00373395" w:rsidRPr="001974DC" w:rsidRDefault="00373395" w:rsidP="005348C7">
            <w:pPr>
              <w:jc w:val="center"/>
              <w:rPr>
                <w:rFonts w:ascii="Arial" w:hAnsi="Arial" w:cs="Arial"/>
                <w:b/>
                <w:bCs/>
                <w:color w:val="4472C4"/>
                <w:kern w:val="2"/>
                <w:sz w:val="22"/>
                <w:szCs w:val="22"/>
                <w:lang w:val="lt-LT"/>
              </w:rPr>
            </w:pPr>
            <w:r w:rsidRPr="001974DC">
              <w:rPr>
                <w:rStyle w:val="normaltextrun"/>
                <w:rFonts w:ascii="Arial" w:eastAsia="Calibri" w:hAnsi="Arial" w:cs="Arial"/>
                <w:i/>
                <w:iCs/>
                <w:color w:val="4472C4"/>
                <w:sz w:val="22"/>
                <w:szCs w:val="22"/>
                <w:shd w:val="clear" w:color="auto" w:fill="FFFFFF"/>
                <w:lang w:val="lt-LT"/>
              </w:rPr>
              <w:t>(el. parašas)</w:t>
            </w:r>
            <w:r w:rsidRPr="001974DC">
              <w:rPr>
                <w:rStyle w:val="eop"/>
                <w:rFonts w:ascii="Arial" w:hAnsi="Arial" w:cs="Arial"/>
                <w:color w:val="4472C4"/>
                <w:sz w:val="22"/>
                <w:szCs w:val="22"/>
                <w:shd w:val="clear" w:color="auto" w:fill="FFFFFF"/>
                <w:lang w:val="lt-LT"/>
              </w:rPr>
              <w:t> </w:t>
            </w:r>
          </w:p>
        </w:tc>
      </w:tr>
    </w:tbl>
    <w:p w14:paraId="7EEFDFCF" w14:textId="77777777" w:rsidR="00373395" w:rsidRPr="001974DC" w:rsidRDefault="00373395" w:rsidP="00373395">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lang w:val="lt-LT"/>
        </w:rPr>
      </w:pPr>
    </w:p>
    <w:p w14:paraId="5369F96A" w14:textId="77777777" w:rsidR="00373395" w:rsidRPr="001974DC" w:rsidRDefault="00373395" w:rsidP="00373395">
      <w:pPr>
        <w:jc w:val="center"/>
        <w:rPr>
          <w:rFonts w:ascii="Arial" w:hAnsi="Arial" w:cs="Arial"/>
          <w:sz w:val="22"/>
          <w:szCs w:val="22"/>
          <w:lang w:val="lt-LT"/>
        </w:rPr>
      </w:pPr>
      <w:r w:rsidRPr="001974DC">
        <w:rPr>
          <w:rFonts w:ascii="Arial" w:hAnsi="Arial" w:cs="Arial"/>
          <w:color w:val="000000"/>
          <w:sz w:val="22"/>
          <w:szCs w:val="22"/>
          <w:lang w:val="lt-LT"/>
        </w:rPr>
        <w:t>_______________</w:t>
      </w:r>
    </w:p>
    <w:p w14:paraId="23924308" w14:textId="77777777" w:rsidR="00373395" w:rsidRPr="001974DC" w:rsidRDefault="00373395" w:rsidP="00373395">
      <w:pPr>
        <w:rPr>
          <w:rFonts w:ascii="Arial" w:hAnsi="Arial" w:cs="Arial"/>
          <w:sz w:val="22"/>
          <w:szCs w:val="22"/>
          <w:lang w:val="lt-LT"/>
        </w:rPr>
      </w:pPr>
    </w:p>
    <w:p w14:paraId="3D22567C" w14:textId="77777777" w:rsidR="00373395" w:rsidRPr="001974DC" w:rsidRDefault="00373395" w:rsidP="00373395">
      <w:pPr>
        <w:ind w:firstLine="4820"/>
        <w:textAlignment w:val="center"/>
        <w:rPr>
          <w:rFonts w:ascii="Arial" w:hAnsi="Arial" w:cs="Arial"/>
          <w:color w:val="000000"/>
          <w:sz w:val="22"/>
          <w:szCs w:val="22"/>
          <w:lang w:val="lt-LT"/>
        </w:rPr>
      </w:pPr>
      <w:r w:rsidRPr="001974DC">
        <w:rPr>
          <w:rFonts w:ascii="Arial" w:hAnsi="Arial" w:cs="Arial"/>
          <w:color w:val="000000"/>
          <w:sz w:val="22"/>
          <w:szCs w:val="22"/>
          <w:lang w:val="lt-LT"/>
        </w:rPr>
        <w:t>PATVIRTINTA</w:t>
      </w:r>
    </w:p>
    <w:p w14:paraId="695C9EF2" w14:textId="77777777" w:rsidR="00373395" w:rsidRPr="001974DC" w:rsidRDefault="00373395" w:rsidP="00373395">
      <w:pPr>
        <w:ind w:firstLine="4820"/>
        <w:textAlignment w:val="center"/>
        <w:rPr>
          <w:rFonts w:ascii="Arial" w:hAnsi="Arial" w:cs="Arial"/>
          <w:color w:val="000000"/>
          <w:sz w:val="22"/>
          <w:szCs w:val="22"/>
          <w:lang w:val="lt-LT"/>
        </w:rPr>
      </w:pPr>
      <w:r w:rsidRPr="001974DC">
        <w:rPr>
          <w:rFonts w:ascii="Arial" w:hAnsi="Arial" w:cs="Arial"/>
          <w:color w:val="000000"/>
          <w:sz w:val="22"/>
          <w:szCs w:val="22"/>
          <w:lang w:val="lt-LT"/>
        </w:rPr>
        <w:t>Viešųjų pirkimų tarnybos direktoriaus</w:t>
      </w:r>
    </w:p>
    <w:p w14:paraId="214AAA32" w14:textId="77777777" w:rsidR="00373395" w:rsidRPr="001974DC" w:rsidRDefault="00373395" w:rsidP="00373395">
      <w:pPr>
        <w:ind w:firstLine="4820"/>
        <w:textAlignment w:val="center"/>
        <w:rPr>
          <w:rFonts w:ascii="Arial" w:hAnsi="Arial" w:cs="Arial"/>
          <w:color w:val="000000"/>
          <w:sz w:val="22"/>
          <w:szCs w:val="22"/>
          <w:lang w:val="lt-LT"/>
        </w:rPr>
      </w:pPr>
      <w:r w:rsidRPr="001974DC">
        <w:rPr>
          <w:rFonts w:ascii="Arial" w:hAnsi="Arial" w:cs="Arial"/>
          <w:color w:val="000000"/>
          <w:sz w:val="22"/>
          <w:szCs w:val="22"/>
          <w:lang w:val="lt-LT"/>
        </w:rPr>
        <w:t>2024 m. vasario 8 d. įsakymu Nr. 1S-19</w:t>
      </w:r>
    </w:p>
    <w:p w14:paraId="486FF271" w14:textId="77777777" w:rsidR="00373395" w:rsidRPr="001974DC" w:rsidRDefault="00373395" w:rsidP="00373395">
      <w:pPr>
        <w:ind w:firstLine="4820"/>
        <w:textAlignment w:val="center"/>
        <w:rPr>
          <w:rFonts w:ascii="Arial" w:hAnsi="Arial" w:cs="Arial"/>
          <w:color w:val="000000"/>
          <w:sz w:val="22"/>
          <w:szCs w:val="22"/>
          <w:lang w:val="lt-LT"/>
        </w:rPr>
      </w:pPr>
      <w:r w:rsidRPr="001974DC">
        <w:rPr>
          <w:rFonts w:ascii="Arial" w:hAnsi="Arial" w:cs="Arial"/>
          <w:color w:val="000000"/>
          <w:sz w:val="22"/>
          <w:szCs w:val="22"/>
          <w:lang w:val="lt-LT"/>
        </w:rPr>
        <w:t>(Viešųjų pirkimų tarnybos direktoriaus</w:t>
      </w:r>
    </w:p>
    <w:p w14:paraId="09B4AE53" w14:textId="77777777" w:rsidR="00373395" w:rsidRPr="001974DC" w:rsidRDefault="00373395" w:rsidP="00373395">
      <w:pPr>
        <w:ind w:firstLine="4820"/>
        <w:textAlignment w:val="center"/>
        <w:rPr>
          <w:rFonts w:ascii="Arial" w:hAnsi="Arial" w:cs="Arial"/>
          <w:color w:val="000000"/>
          <w:sz w:val="22"/>
          <w:szCs w:val="22"/>
          <w:lang w:val="lt-LT"/>
        </w:rPr>
      </w:pPr>
      <w:r w:rsidRPr="001974DC">
        <w:rPr>
          <w:rFonts w:ascii="Arial" w:hAnsi="Arial" w:cs="Arial"/>
          <w:color w:val="000000"/>
          <w:sz w:val="22"/>
          <w:szCs w:val="22"/>
          <w:lang w:val="lt-LT"/>
        </w:rPr>
        <w:t>2025 m. balandžio 17 d. įsakymo Nr. 1S-51</w:t>
      </w:r>
    </w:p>
    <w:p w14:paraId="73904E63" w14:textId="77777777" w:rsidR="00373395" w:rsidRPr="001974DC" w:rsidRDefault="00373395" w:rsidP="00373395">
      <w:pPr>
        <w:ind w:firstLine="4820"/>
        <w:textAlignment w:val="center"/>
        <w:rPr>
          <w:rFonts w:ascii="Arial" w:hAnsi="Arial" w:cs="Arial"/>
          <w:color w:val="000000"/>
          <w:sz w:val="22"/>
          <w:szCs w:val="22"/>
          <w:lang w:val="lt-LT"/>
        </w:rPr>
      </w:pPr>
      <w:r w:rsidRPr="001974DC">
        <w:rPr>
          <w:rFonts w:ascii="Arial" w:hAnsi="Arial" w:cs="Arial"/>
          <w:color w:val="000000"/>
          <w:sz w:val="22"/>
          <w:szCs w:val="22"/>
          <w:lang w:val="lt-LT"/>
        </w:rPr>
        <w:t>redakcija)</w:t>
      </w:r>
    </w:p>
    <w:p w14:paraId="021C1A90" w14:textId="77777777" w:rsidR="00373395" w:rsidRPr="001974DC" w:rsidRDefault="00373395" w:rsidP="00373395">
      <w:pPr>
        <w:ind w:firstLine="4820"/>
        <w:textAlignment w:val="center"/>
        <w:rPr>
          <w:rFonts w:ascii="Arial" w:hAnsi="Arial" w:cs="Arial"/>
          <w:color w:val="000000"/>
          <w:sz w:val="22"/>
          <w:szCs w:val="22"/>
          <w:lang w:val="lt-LT"/>
        </w:rPr>
      </w:pPr>
    </w:p>
    <w:p w14:paraId="0B33BDB0" w14:textId="77777777" w:rsidR="00373395" w:rsidRPr="001974DC" w:rsidRDefault="00373395" w:rsidP="00373395">
      <w:pPr>
        <w:ind w:firstLine="4820"/>
        <w:textAlignment w:val="center"/>
        <w:rPr>
          <w:rFonts w:ascii="Arial" w:hAnsi="Arial" w:cs="Arial"/>
          <w:color w:val="000000"/>
          <w:sz w:val="22"/>
          <w:szCs w:val="22"/>
          <w:lang w:val="lt-LT"/>
        </w:rPr>
      </w:pPr>
    </w:p>
    <w:p w14:paraId="5B00C555"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PREKIŲ PIRKIMO</w:t>
      </w:r>
      <w:r w:rsidRPr="001974DC">
        <w:rPr>
          <w:rFonts w:ascii="Arial" w:hAnsi="Arial" w:cs="Arial"/>
          <w:color w:val="000000"/>
          <w:sz w:val="22"/>
          <w:szCs w:val="22"/>
          <w:lang w:val="lt-LT"/>
        </w:rPr>
        <w:t>–</w:t>
      </w:r>
      <w:r w:rsidRPr="001974DC">
        <w:rPr>
          <w:rFonts w:ascii="Arial" w:hAnsi="Arial" w:cs="Arial"/>
          <w:b/>
          <w:bCs/>
          <w:caps/>
          <w:color w:val="000000"/>
          <w:sz w:val="22"/>
          <w:szCs w:val="22"/>
          <w:lang w:val="lt-LT"/>
        </w:rPr>
        <w:t>PARDAVIMO SUTARTIES BENDROSIOS SĄLYGOS</w:t>
      </w:r>
    </w:p>
    <w:p w14:paraId="479F27C9" w14:textId="77777777" w:rsidR="00373395" w:rsidRPr="001974DC" w:rsidRDefault="00373395" w:rsidP="00373395">
      <w:pPr>
        <w:ind w:firstLine="62"/>
        <w:jc w:val="center"/>
        <w:rPr>
          <w:rFonts w:ascii="Arial" w:hAnsi="Arial" w:cs="Arial"/>
          <w:color w:val="000000"/>
          <w:sz w:val="22"/>
          <w:szCs w:val="22"/>
          <w:lang w:val="lt-LT"/>
        </w:rPr>
      </w:pPr>
    </w:p>
    <w:p w14:paraId="3FC61360"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1.  PAGRINDINĖS SĄVOKOS IR SUTARTIES AIŠKINIMAS</w:t>
      </w:r>
    </w:p>
    <w:p w14:paraId="2CE21D0C" w14:textId="77777777" w:rsidR="00373395" w:rsidRPr="001974DC" w:rsidRDefault="00373395" w:rsidP="00373395">
      <w:pPr>
        <w:ind w:firstLine="62"/>
        <w:jc w:val="both"/>
        <w:rPr>
          <w:rFonts w:ascii="Arial" w:hAnsi="Arial" w:cs="Arial"/>
          <w:color w:val="000000"/>
          <w:sz w:val="22"/>
          <w:szCs w:val="22"/>
          <w:lang w:val="lt-LT"/>
        </w:rPr>
      </w:pPr>
    </w:p>
    <w:p w14:paraId="798120A9"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1.1. Sąvokos</w:t>
      </w:r>
    </w:p>
    <w:p w14:paraId="69CEE249" w14:textId="77777777" w:rsidR="00373395" w:rsidRPr="001974DC" w:rsidRDefault="00373395" w:rsidP="00373395">
      <w:pPr>
        <w:ind w:firstLine="62"/>
        <w:jc w:val="both"/>
        <w:rPr>
          <w:rFonts w:ascii="Arial" w:hAnsi="Arial" w:cs="Arial"/>
          <w:color w:val="000000"/>
          <w:sz w:val="22"/>
          <w:szCs w:val="22"/>
          <w:lang w:val="lt-LT"/>
        </w:rPr>
      </w:pPr>
    </w:p>
    <w:p w14:paraId="40CC0421"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 Šioje Sutartyje didžiąja raide rašomos sąvokos turi paskiau nurodytas reikšmes:</w:t>
      </w:r>
    </w:p>
    <w:p w14:paraId="6DC73842"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1.1.1.1. </w:t>
      </w:r>
      <w:r w:rsidRPr="001974DC">
        <w:rPr>
          <w:rFonts w:ascii="Arial" w:hAnsi="Arial" w:cs="Arial"/>
          <w:b/>
          <w:bCs/>
          <w:color w:val="000000"/>
          <w:sz w:val="22"/>
          <w:szCs w:val="22"/>
          <w:lang w:val="lt-LT"/>
        </w:rPr>
        <w:t>Bendrosios sąlygos</w:t>
      </w:r>
      <w:r w:rsidRPr="001974DC">
        <w:rPr>
          <w:rFonts w:ascii="Arial" w:hAnsi="Arial" w:cs="Arial"/>
          <w:color w:val="000000"/>
          <w:sz w:val="22"/>
          <w:szCs w:val="22"/>
          <w:lang w:val="lt-LT"/>
        </w:rPr>
        <w:t> –  Sutarties dalis, kuri vadinasi „Prekių pirkimo–pardavimo sutarties Bendrosios sąlygos“;</w:t>
      </w:r>
    </w:p>
    <w:p w14:paraId="0EC626C1"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1.1.1.2. </w:t>
      </w:r>
      <w:r w:rsidRPr="001974DC">
        <w:rPr>
          <w:rFonts w:ascii="Arial" w:hAnsi="Arial" w:cs="Arial"/>
          <w:b/>
          <w:bCs/>
          <w:color w:val="000000"/>
          <w:sz w:val="22"/>
          <w:szCs w:val="22"/>
          <w:lang w:val="lt-LT"/>
        </w:rPr>
        <w:t>Pirkėjas</w:t>
      </w:r>
      <w:r w:rsidRPr="001974DC">
        <w:rPr>
          <w:rFonts w:ascii="Arial" w:hAnsi="Arial" w:cs="Arial"/>
          <w:color w:val="000000"/>
          <w:sz w:val="22"/>
          <w:szCs w:val="22"/>
          <w:lang w:val="lt-LT"/>
        </w:rPr>
        <w:t> – asmuo, kuris Specialiosiose sąlygose yra įvardytas kaip Pirkėjas, įsigyjantis Specialiosiose sąlygose ir Sutarties prieduose nurodytas Prekes;</w:t>
      </w:r>
    </w:p>
    <w:p w14:paraId="62C96771"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1.1.1.3. </w:t>
      </w:r>
      <w:r w:rsidRPr="001974DC">
        <w:rPr>
          <w:rFonts w:ascii="Arial" w:hAnsi="Arial" w:cs="Arial"/>
          <w:b/>
          <w:bCs/>
          <w:color w:val="000000"/>
          <w:sz w:val="22"/>
          <w:szCs w:val="22"/>
          <w:lang w:val="lt-LT"/>
        </w:rPr>
        <w:t>Pradinės sutarties vertė </w:t>
      </w:r>
      <w:r w:rsidRPr="001974DC">
        <w:rPr>
          <w:rFonts w:ascii="Arial" w:hAnsi="Arial" w:cs="Arial"/>
          <w:color w:val="000000"/>
          <w:sz w:val="22"/>
          <w:szCs w:val="22"/>
          <w:lang w:val="lt-LT"/>
        </w:rPr>
        <w:t>– Specialiosiose sąlygose nurodyta</w:t>
      </w:r>
      <w:r w:rsidRPr="001974DC">
        <w:rPr>
          <w:rFonts w:ascii="Arial" w:hAnsi="Arial" w:cs="Arial"/>
          <w:b/>
          <w:bCs/>
          <w:color w:val="000000"/>
          <w:sz w:val="22"/>
          <w:szCs w:val="22"/>
          <w:lang w:val="lt-LT"/>
        </w:rPr>
        <w:t> </w:t>
      </w:r>
      <w:r w:rsidRPr="001974DC">
        <w:rPr>
          <w:rFonts w:ascii="Arial" w:hAnsi="Arial" w:cs="Arial"/>
          <w:color w:val="000000"/>
          <w:sz w:val="22"/>
          <w:szCs w:val="22"/>
          <w:lang w:val="lt-LT"/>
        </w:rPr>
        <w:t>vertė be pridėtinės vertės mokesčio (toliau – PVM);</w:t>
      </w:r>
    </w:p>
    <w:p w14:paraId="63925621"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1.1.1.4. </w:t>
      </w:r>
      <w:r w:rsidRPr="001974DC">
        <w:rPr>
          <w:rFonts w:ascii="Arial" w:hAnsi="Arial" w:cs="Arial"/>
          <w:b/>
          <w:bCs/>
          <w:color w:val="000000"/>
          <w:sz w:val="22"/>
          <w:szCs w:val="22"/>
          <w:lang w:val="lt-LT"/>
        </w:rPr>
        <w:t>Prekės</w:t>
      </w:r>
      <w:r w:rsidRPr="001974DC">
        <w:rPr>
          <w:rFonts w:ascii="Arial" w:hAnsi="Arial" w:cs="Arial"/>
          <w:color w:val="000000"/>
          <w:sz w:val="22"/>
          <w:szCs w:val="22"/>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FFF2865"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1.1.1.5. </w:t>
      </w:r>
      <w:r w:rsidRPr="001974DC">
        <w:rPr>
          <w:rFonts w:ascii="Arial" w:hAnsi="Arial" w:cs="Arial"/>
          <w:b/>
          <w:bCs/>
          <w:color w:val="000000"/>
          <w:sz w:val="22"/>
          <w:szCs w:val="22"/>
          <w:lang w:val="lt-LT"/>
        </w:rPr>
        <w:t>Prekių perdavimo–priėmimo aktas </w:t>
      </w:r>
      <w:r w:rsidRPr="001974DC">
        <w:rPr>
          <w:rFonts w:ascii="Arial" w:hAnsi="Arial" w:cs="Arial"/>
          <w:color w:val="000000"/>
          <w:sz w:val="22"/>
          <w:szCs w:val="22"/>
          <w:lang w:val="lt-LT"/>
        </w:rPr>
        <w:t>– dokumentas,</w:t>
      </w:r>
      <w:r w:rsidRPr="001974DC">
        <w:rPr>
          <w:rFonts w:ascii="Arial" w:hAnsi="Arial" w:cs="Arial"/>
          <w:b/>
          <w:bCs/>
          <w:color w:val="000000"/>
          <w:sz w:val="22"/>
          <w:szCs w:val="22"/>
          <w:lang w:val="lt-LT"/>
        </w:rPr>
        <w:t> </w:t>
      </w:r>
      <w:r w:rsidRPr="001974DC">
        <w:rPr>
          <w:rFonts w:ascii="Arial" w:hAnsi="Arial" w:cs="Arial"/>
          <w:color w:val="000000"/>
          <w:sz w:val="22"/>
          <w:szCs w:val="22"/>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ABDA6E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1.1.1.6. </w:t>
      </w:r>
      <w:r w:rsidRPr="001974DC">
        <w:rPr>
          <w:rFonts w:ascii="Arial" w:hAnsi="Arial" w:cs="Arial"/>
          <w:b/>
          <w:bCs/>
          <w:color w:val="000000"/>
          <w:sz w:val="22"/>
          <w:szCs w:val="22"/>
          <w:lang w:val="lt-LT"/>
        </w:rPr>
        <w:t>Prekių trūkumai</w:t>
      </w:r>
      <w:r w:rsidRPr="001974DC">
        <w:rPr>
          <w:rFonts w:ascii="Arial" w:hAnsi="Arial" w:cs="Arial"/>
          <w:color w:val="000000"/>
          <w:sz w:val="22"/>
          <w:szCs w:val="22"/>
          <w:lang w:val="lt-LT"/>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w:t>
      </w:r>
      <w:r w:rsidRPr="001974DC">
        <w:rPr>
          <w:rFonts w:ascii="Arial" w:hAnsi="Arial" w:cs="Arial"/>
          <w:color w:val="000000"/>
          <w:sz w:val="22"/>
          <w:szCs w:val="22"/>
          <w:lang w:val="lt-LT"/>
        </w:rPr>
        <w:lastRenderedPageBreak/>
        <w:t>žinodamas, arba apskritai nebūtų tų Prekių pirkęs, arba nebūtų už Prekes mokėjęs tokio dydžio kainą;</w:t>
      </w:r>
    </w:p>
    <w:p w14:paraId="58B98BB7"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1.1.1.7. </w:t>
      </w:r>
      <w:r w:rsidRPr="001974DC">
        <w:rPr>
          <w:rFonts w:ascii="Arial" w:hAnsi="Arial" w:cs="Arial"/>
          <w:b/>
          <w:bCs/>
          <w:color w:val="000000"/>
          <w:sz w:val="22"/>
          <w:szCs w:val="22"/>
          <w:lang w:val="lt-LT"/>
        </w:rPr>
        <w:t>Sąskaita </w:t>
      </w:r>
      <w:r w:rsidRPr="001974DC">
        <w:rPr>
          <w:rFonts w:ascii="Arial" w:hAnsi="Arial" w:cs="Arial"/>
          <w:color w:val="000000"/>
          <w:sz w:val="22"/>
          <w:szCs w:val="22"/>
          <w:lang w:val="lt-LT"/>
        </w:rPr>
        <w:t>–</w:t>
      </w:r>
      <w:r w:rsidRPr="001974DC">
        <w:rPr>
          <w:rFonts w:ascii="Arial" w:hAnsi="Arial" w:cs="Arial"/>
          <w:b/>
          <w:bCs/>
          <w:color w:val="000000"/>
          <w:sz w:val="22"/>
          <w:szCs w:val="22"/>
          <w:lang w:val="lt-LT"/>
        </w:rPr>
        <w:t> </w:t>
      </w:r>
      <w:r w:rsidRPr="001974DC">
        <w:rPr>
          <w:rFonts w:ascii="Arial" w:hAnsi="Arial" w:cs="Arial"/>
          <w:color w:val="000000"/>
          <w:sz w:val="22"/>
          <w:szCs w:val="22"/>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131DF8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1.1.1.8. </w:t>
      </w:r>
      <w:r w:rsidRPr="001974DC">
        <w:rPr>
          <w:rFonts w:ascii="Arial" w:hAnsi="Arial" w:cs="Arial"/>
          <w:b/>
          <w:bCs/>
          <w:color w:val="000000"/>
          <w:sz w:val="22"/>
          <w:szCs w:val="22"/>
          <w:lang w:val="lt-LT"/>
        </w:rPr>
        <w:t>Specialiosios sąlygos</w:t>
      </w:r>
      <w:r w:rsidRPr="001974DC">
        <w:rPr>
          <w:rFonts w:ascii="Arial" w:hAnsi="Arial" w:cs="Arial"/>
          <w:color w:val="000000"/>
          <w:sz w:val="22"/>
          <w:szCs w:val="22"/>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159BF32"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1.1.1.9. </w:t>
      </w:r>
      <w:r w:rsidRPr="001974DC">
        <w:rPr>
          <w:rFonts w:ascii="Arial" w:hAnsi="Arial" w:cs="Arial"/>
          <w:b/>
          <w:bCs/>
          <w:color w:val="000000"/>
          <w:sz w:val="22"/>
          <w:szCs w:val="22"/>
          <w:lang w:val="lt-LT"/>
        </w:rPr>
        <w:t>Susitarimas </w:t>
      </w:r>
      <w:r w:rsidRPr="001974DC">
        <w:rPr>
          <w:rFonts w:ascii="Arial" w:hAnsi="Arial" w:cs="Arial"/>
          <w:color w:val="000000"/>
          <w:sz w:val="22"/>
          <w:szCs w:val="22"/>
          <w:lang w:val="lt-LT"/>
        </w:rPr>
        <w:t>– tai dokumentas, kurį Šalys sudaro keisdamos Sutarties sąlygas VPĮ leidžiama apimtimi;</w:t>
      </w:r>
    </w:p>
    <w:p w14:paraId="7B08C9FC" w14:textId="77777777" w:rsidR="00373395" w:rsidRPr="001974DC" w:rsidRDefault="00373395" w:rsidP="00373395">
      <w:pPr>
        <w:jc w:val="both"/>
        <w:rPr>
          <w:rFonts w:ascii="Arial" w:hAnsi="Arial" w:cs="Arial"/>
          <w:sz w:val="22"/>
          <w:szCs w:val="22"/>
          <w:lang w:val="lt-LT"/>
        </w:rPr>
      </w:pPr>
      <w:r w:rsidRPr="001974DC">
        <w:rPr>
          <w:rFonts w:ascii="Arial" w:hAnsi="Arial" w:cs="Arial"/>
          <w:sz w:val="22"/>
          <w:szCs w:val="22"/>
          <w:lang w:val="lt-LT"/>
        </w:rPr>
        <w:t>1.1.1.10. </w:t>
      </w:r>
      <w:r w:rsidRPr="001974DC">
        <w:rPr>
          <w:rFonts w:ascii="Arial" w:hAnsi="Arial" w:cs="Arial"/>
          <w:b/>
          <w:bCs/>
          <w:sz w:val="22"/>
          <w:szCs w:val="22"/>
          <w:lang w:val="lt-LT"/>
        </w:rPr>
        <w:t>Sutarties kaina</w:t>
      </w:r>
      <w:r w:rsidRPr="001974DC">
        <w:rPr>
          <w:rFonts w:ascii="Arial" w:hAnsi="Arial" w:cs="Arial"/>
          <w:sz w:val="22"/>
          <w:szCs w:val="22"/>
          <w:lang w:val="lt-LT"/>
        </w:rPr>
        <w:t> – pagal Sutartį Tiekėjui mokėtina suma, įskaitant visus privalomus mokesčius ir išlaidas;</w:t>
      </w:r>
    </w:p>
    <w:p w14:paraId="1B39CD2C"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1.1.1.11. </w:t>
      </w:r>
      <w:r w:rsidRPr="001974DC">
        <w:rPr>
          <w:rFonts w:ascii="Arial" w:hAnsi="Arial" w:cs="Arial"/>
          <w:b/>
          <w:bCs/>
          <w:color w:val="000000"/>
          <w:sz w:val="22"/>
          <w:szCs w:val="22"/>
          <w:lang w:val="lt-LT"/>
        </w:rPr>
        <w:t>Sutarties sąlygos </w:t>
      </w:r>
      <w:r w:rsidRPr="001974DC">
        <w:rPr>
          <w:rFonts w:ascii="Arial" w:hAnsi="Arial" w:cs="Arial"/>
          <w:color w:val="000000"/>
          <w:sz w:val="22"/>
          <w:szCs w:val="22"/>
          <w:lang w:val="lt-LT"/>
        </w:rPr>
        <w:t>– Bendrosios sąlygos ir Specialiosios sąlygos kartu;</w:t>
      </w:r>
    </w:p>
    <w:p w14:paraId="1380D7C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1.1.1.12. </w:t>
      </w:r>
      <w:r w:rsidRPr="001974DC">
        <w:rPr>
          <w:rFonts w:ascii="Arial" w:hAnsi="Arial" w:cs="Arial"/>
          <w:b/>
          <w:bCs/>
          <w:color w:val="000000"/>
          <w:sz w:val="22"/>
          <w:szCs w:val="22"/>
          <w:lang w:val="lt-LT"/>
        </w:rPr>
        <w:t>Sutartis </w:t>
      </w:r>
      <w:r w:rsidRPr="001974DC">
        <w:rPr>
          <w:rFonts w:ascii="Arial" w:hAnsi="Arial" w:cs="Arial"/>
          <w:color w:val="000000"/>
          <w:sz w:val="22"/>
          <w:szCs w:val="22"/>
          <w:lang w:val="lt-LT"/>
        </w:rPr>
        <w:t>– Prekių pirkimo–pardavimo sutartis, kurią sudaro Sutarties sąlygos, Specialiosiose sąlygose išvardyti priedai ir Susitarimai;</w:t>
      </w:r>
    </w:p>
    <w:p w14:paraId="50E3532C"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1.1.1.13. </w:t>
      </w:r>
      <w:r w:rsidRPr="001974DC">
        <w:rPr>
          <w:rFonts w:ascii="Arial" w:hAnsi="Arial" w:cs="Arial"/>
          <w:b/>
          <w:bCs/>
          <w:color w:val="000000"/>
          <w:sz w:val="22"/>
          <w:szCs w:val="22"/>
          <w:lang w:val="lt-LT"/>
        </w:rPr>
        <w:t>Šalis</w:t>
      </w:r>
      <w:r w:rsidRPr="001974DC">
        <w:rPr>
          <w:rFonts w:ascii="Arial" w:hAnsi="Arial" w:cs="Arial"/>
          <w:color w:val="000000"/>
          <w:sz w:val="22"/>
          <w:szCs w:val="22"/>
          <w:lang w:val="lt-LT"/>
        </w:rPr>
        <w:t> – Pirkėjas arba Tiekėjas, kiekvienas atskirai, priklausomai nuo konteksto;</w:t>
      </w:r>
    </w:p>
    <w:p w14:paraId="3BFAA350"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1.1.1.14. </w:t>
      </w:r>
      <w:r w:rsidRPr="001974DC">
        <w:rPr>
          <w:rFonts w:ascii="Arial" w:hAnsi="Arial" w:cs="Arial"/>
          <w:b/>
          <w:bCs/>
          <w:color w:val="000000"/>
          <w:sz w:val="22"/>
          <w:szCs w:val="22"/>
          <w:lang w:val="lt-LT"/>
        </w:rPr>
        <w:t>Šalys</w:t>
      </w:r>
      <w:r w:rsidRPr="001974DC">
        <w:rPr>
          <w:rFonts w:ascii="Arial" w:hAnsi="Arial" w:cs="Arial"/>
          <w:color w:val="000000"/>
          <w:sz w:val="22"/>
          <w:szCs w:val="22"/>
          <w:lang w:val="lt-LT"/>
        </w:rPr>
        <w:t> – Pirkėjas ir Tiekėjas kartu;</w:t>
      </w:r>
    </w:p>
    <w:p w14:paraId="19581639"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1.1.1.15. </w:t>
      </w:r>
      <w:r w:rsidRPr="001974DC">
        <w:rPr>
          <w:rFonts w:ascii="Arial" w:hAnsi="Arial" w:cs="Arial"/>
          <w:b/>
          <w:bCs/>
          <w:color w:val="000000"/>
          <w:sz w:val="22"/>
          <w:szCs w:val="22"/>
          <w:lang w:val="lt-LT"/>
        </w:rPr>
        <w:t>Tiekėjas</w:t>
      </w:r>
      <w:r w:rsidRPr="001974DC">
        <w:rPr>
          <w:rFonts w:ascii="Arial" w:hAnsi="Arial" w:cs="Arial"/>
          <w:color w:val="000000"/>
          <w:sz w:val="22"/>
          <w:szCs w:val="22"/>
          <w:lang w:val="lt-LT"/>
        </w:rPr>
        <w:t> – asmuo, kuris Specialiosiose sąlygose yra įvardytas kaip Tiekėjas, tiekiantis Specialiosiose sąlygose nurodytas Prekes;</w:t>
      </w:r>
    </w:p>
    <w:p w14:paraId="63593A3C"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1.1.1.16. </w:t>
      </w:r>
      <w:r w:rsidRPr="001974DC">
        <w:rPr>
          <w:rFonts w:ascii="Arial" w:hAnsi="Arial" w:cs="Arial"/>
          <w:b/>
          <w:bCs/>
          <w:color w:val="000000"/>
          <w:sz w:val="22"/>
          <w:szCs w:val="22"/>
          <w:lang w:val="lt-LT"/>
        </w:rPr>
        <w:t>VPĮ </w:t>
      </w:r>
      <w:r w:rsidRPr="001974DC">
        <w:rPr>
          <w:rFonts w:ascii="Arial" w:hAnsi="Arial" w:cs="Arial"/>
          <w:color w:val="000000"/>
          <w:sz w:val="22"/>
          <w:szCs w:val="22"/>
          <w:lang w:val="lt-LT"/>
        </w:rPr>
        <w:t>– Lietuvos Respublikos viešųjų pirkimų įstatymas.</w:t>
      </w:r>
    </w:p>
    <w:p w14:paraId="711BEC1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1.1.1.17. Kitų Sutartyje didžiąja raide rašomų sąvokų reikšmės yra nurodytos Sutarties tekste.</w:t>
      </w:r>
    </w:p>
    <w:p w14:paraId="573DBF9E"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1.1.1.18. Sutartyje neapibrėžtos sąvokos suprantamos ir aiškinamos taip, kaip jas apibrėžia VPĮ ir kiti įstatymai bei teisės aktai, galiojantys Sutarties sudarymo ir vykdymo metu.</w:t>
      </w:r>
    </w:p>
    <w:p w14:paraId="76ECFB51"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1.1.1.19. Kitos Sutartyje vartojamos sąvokos ir terminai turi bendrinę reikšmę arba artimiausią Sutarties pobūdžiui specialiąją reikšmę, jei Sutartyje nėra nustatyta ir paaiškinta kitokia jų reikšmė.</w:t>
      </w:r>
    </w:p>
    <w:p w14:paraId="7C725A58" w14:textId="77777777" w:rsidR="00373395" w:rsidRPr="001974DC" w:rsidRDefault="00373395" w:rsidP="00373395">
      <w:pPr>
        <w:ind w:firstLine="62"/>
        <w:jc w:val="both"/>
        <w:rPr>
          <w:rFonts w:ascii="Arial" w:hAnsi="Arial" w:cs="Arial"/>
          <w:color w:val="000000"/>
          <w:sz w:val="22"/>
          <w:szCs w:val="22"/>
          <w:lang w:val="lt-LT"/>
        </w:rPr>
      </w:pPr>
    </w:p>
    <w:p w14:paraId="4A00CED7"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1.2.  Sutarties aiškinimas</w:t>
      </w:r>
    </w:p>
    <w:p w14:paraId="1C0BE51A" w14:textId="77777777" w:rsidR="00373395" w:rsidRPr="001974DC" w:rsidRDefault="00373395" w:rsidP="00373395">
      <w:pPr>
        <w:ind w:left="792" w:firstLine="62"/>
        <w:jc w:val="both"/>
        <w:rPr>
          <w:rFonts w:ascii="Arial" w:hAnsi="Arial" w:cs="Arial"/>
          <w:color w:val="000000"/>
          <w:sz w:val="22"/>
          <w:szCs w:val="22"/>
          <w:lang w:val="lt-LT"/>
        </w:rPr>
      </w:pPr>
    </w:p>
    <w:p w14:paraId="0F60C581"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1.2.1. Sutartis yra sudaryta ir turi būti aiškinama pagal Lietuvos Respublikos teisės aktus.</w:t>
      </w:r>
    </w:p>
    <w:p w14:paraId="0E859C0A"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1.2.2. Jei Bendrosios sąlygos ir (ar) Specialiosios sąlygos prieštarauja VPĮ ir kitų teisės aktų reikalavimams, taikomos VPĮ ir kitų teisės aktų nuostatos.</w:t>
      </w:r>
    </w:p>
    <w:p w14:paraId="36BFEB9F"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1.2.3. Diena Sutartyje reiškia kalendorinę dieną.</w:t>
      </w:r>
    </w:p>
    <w:p w14:paraId="7BBF113E"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1.2.4. Darbo diena Sutartyje reiškia bet kurią dieną, išskyrus šeštadienį, sekmadienį ir švenčių dienas Lietuvoje, nurodytas Lietuvos Respublikos darbo kodekse.</w:t>
      </w:r>
    </w:p>
    <w:p w14:paraId="6C057999"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1.2.5. Terminai pagal Sutartį yra skaičiuojami metais, mėnesiais, savaitėmis, darbo dienomis, kalendorinėmis dienomis ir valandomis ir minutėmis.</w:t>
      </w:r>
    </w:p>
    <w:p w14:paraId="2916C903"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1.2.6. Kvalifikacija, rėmimasis kitų ūkio subjektų pajėgumais, Prekių apimtis, peržiūra suprantami taip, kaip nustatyta VPĮ bei jį įgyvendinančiuose teisės aktuose.</w:t>
      </w:r>
    </w:p>
    <w:p w14:paraId="6A2A3741"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096972C"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1.2.8. Informuoti, pranešti, įspėti arba atsakyti reiškia pateikti informaciją, pranešimą, įspėjimą arba atsakymą Bendrosiose ir (ar) Specialiosiose sąlygose nustatyta tvarka.</w:t>
      </w:r>
    </w:p>
    <w:p w14:paraId="5C3255AA"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lastRenderedPageBreak/>
        <w:t>1.2.9. Patvirtinti reiškia pateikti patvirtinimą raštu arba pasirašyti dokumentą be išlygų ar su išlygomis, išskyrus atvejus, kai asmuo, pasirašydamas dokumentą, nurodo, jog atsisako jį patvirtinti.</w:t>
      </w:r>
    </w:p>
    <w:p w14:paraId="120D3D24"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1.2.10. </w:t>
      </w:r>
      <w:r w:rsidRPr="001974DC">
        <w:rPr>
          <w:rFonts w:ascii="Arial" w:hAnsi="Arial" w:cs="Arial"/>
          <w:color w:val="000000"/>
          <w:sz w:val="22"/>
          <w:szCs w:val="22"/>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0EF5483"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1.2.11. </w:t>
      </w:r>
      <w:r w:rsidRPr="001974DC">
        <w:rPr>
          <w:rFonts w:ascii="Arial" w:hAnsi="Arial" w:cs="Arial"/>
          <w:color w:val="000000"/>
          <w:sz w:val="22"/>
          <w:szCs w:val="22"/>
          <w:shd w:val="clear" w:color="auto" w:fill="FFFFFF"/>
          <w:lang w:val="lt-LT"/>
        </w:rPr>
        <w:t>Jeigu Sutartyje nurodyta reikšmė skaičiais ir žodžiais skiriasi, vadovaujamasi žodžiais nurodyta reikšme.</w:t>
      </w:r>
    </w:p>
    <w:p w14:paraId="1889F58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1.2.12. </w:t>
      </w:r>
      <w:r w:rsidRPr="001974DC">
        <w:rPr>
          <w:rFonts w:ascii="Arial" w:hAnsi="Arial" w:cs="Arial"/>
          <w:color w:val="000000"/>
          <w:sz w:val="22"/>
          <w:szCs w:val="22"/>
          <w:shd w:val="clear" w:color="auto" w:fill="FFFFFF"/>
          <w:lang w:val="lt-LT"/>
        </w:rPr>
        <w:t>Jei pateikiamos nuorodos į teisės aktus, turi būti taikomos aktualios teisės aktų redakcijos, jeigu nenurodyta kitaip.</w:t>
      </w:r>
    </w:p>
    <w:p w14:paraId="7F9D81B3" w14:textId="77777777" w:rsidR="00373395" w:rsidRPr="001974DC" w:rsidRDefault="00373395" w:rsidP="00373395">
      <w:pPr>
        <w:ind w:firstLine="62"/>
        <w:jc w:val="both"/>
        <w:rPr>
          <w:rFonts w:ascii="Arial" w:hAnsi="Arial" w:cs="Arial"/>
          <w:color w:val="000000"/>
          <w:sz w:val="22"/>
          <w:szCs w:val="22"/>
          <w:lang w:val="lt-LT"/>
        </w:rPr>
      </w:pPr>
    </w:p>
    <w:p w14:paraId="5885B6AC"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1.3. Dokumentų viršenybė</w:t>
      </w:r>
    </w:p>
    <w:p w14:paraId="1CBDCE10" w14:textId="77777777" w:rsidR="00373395" w:rsidRPr="001974DC" w:rsidRDefault="00373395" w:rsidP="00373395">
      <w:pPr>
        <w:ind w:firstLine="62"/>
        <w:jc w:val="both"/>
        <w:rPr>
          <w:rFonts w:ascii="Arial" w:hAnsi="Arial" w:cs="Arial"/>
          <w:color w:val="000000"/>
          <w:sz w:val="22"/>
          <w:szCs w:val="22"/>
          <w:lang w:val="lt-LT"/>
        </w:rPr>
      </w:pPr>
    </w:p>
    <w:p w14:paraId="3896ECA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1102201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1.3.1.1. Techninė specifikacija;</w:t>
      </w:r>
    </w:p>
    <w:p w14:paraId="199595CE"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1.3.1.2. Specialiosios sąlygos;</w:t>
      </w:r>
    </w:p>
    <w:p w14:paraId="1AA0C0F4"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1.3.1.3. Bendrosios sąlygos;</w:t>
      </w:r>
    </w:p>
    <w:p w14:paraId="2416FE33"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1.3.1.4. Pirkimo dokumentai (išskyrus techninę specifikaciją);</w:t>
      </w:r>
    </w:p>
    <w:p w14:paraId="2122AECA"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1.3.1.5. Pasiūlymas;</w:t>
      </w:r>
    </w:p>
    <w:p w14:paraId="4A984111"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1.3.1.6. Kiti Specialiosiose sąlygose išvardinti priedai.</w:t>
      </w:r>
    </w:p>
    <w:p w14:paraId="4E05002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1.3.2. Tuo atveju, kai Šalių Susitarimu yra keičiamos Sutarties sąlygos, naujai sutartos Sutarties sąlygos turi viršenybę prieš pakeistąsias.</w:t>
      </w:r>
    </w:p>
    <w:p w14:paraId="30E4470A"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1.3.3. Jeigu Šalys susitaria dėl Sutarties sąlygų arba priedo papildymo nauja sąlyga, neatitikimo ar neaiškumo atveju tokia sąlyga turi viršenybę atitinkamai kitų Sutarties sąlygų arba kitų to priedo sąlygų atžvilgiu.</w:t>
      </w:r>
    </w:p>
    <w:p w14:paraId="4086272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974DC">
        <w:rPr>
          <w:rFonts w:ascii="Arial" w:hAnsi="Arial" w:cs="Arial"/>
          <w:color w:val="000000"/>
          <w:sz w:val="22"/>
          <w:szCs w:val="22"/>
          <w:vertAlign w:val="superscript"/>
          <w:lang w:val="lt-LT"/>
        </w:rPr>
        <w:t>1</w:t>
      </w:r>
      <w:r w:rsidRPr="001974DC">
        <w:rPr>
          <w:rFonts w:ascii="Arial" w:hAnsi="Arial" w:cs="Arial"/>
          <w:color w:val="000000"/>
          <w:sz w:val="22"/>
          <w:szCs w:val="22"/>
          <w:lang w:val="lt-LT"/>
        </w:rPr>
        <w:t>).</w:t>
      </w:r>
    </w:p>
    <w:p w14:paraId="759982F8" w14:textId="77777777" w:rsidR="00373395" w:rsidRPr="001974DC" w:rsidRDefault="00373395" w:rsidP="00373395">
      <w:pPr>
        <w:ind w:firstLine="62"/>
        <w:jc w:val="both"/>
        <w:rPr>
          <w:rFonts w:ascii="Arial" w:hAnsi="Arial" w:cs="Arial"/>
          <w:color w:val="000000"/>
          <w:sz w:val="22"/>
          <w:szCs w:val="22"/>
          <w:lang w:val="lt-LT"/>
        </w:rPr>
      </w:pPr>
    </w:p>
    <w:p w14:paraId="1D4268F2"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2.  SUTARTIES DALYKAS</w:t>
      </w:r>
    </w:p>
    <w:p w14:paraId="17C0C157" w14:textId="77777777" w:rsidR="00373395" w:rsidRPr="001974DC" w:rsidRDefault="00373395" w:rsidP="00373395">
      <w:pPr>
        <w:ind w:firstLine="62"/>
        <w:jc w:val="both"/>
        <w:rPr>
          <w:rFonts w:ascii="Arial" w:hAnsi="Arial" w:cs="Arial"/>
          <w:color w:val="000000"/>
          <w:sz w:val="22"/>
          <w:szCs w:val="22"/>
          <w:lang w:val="lt-LT"/>
        </w:rPr>
      </w:pPr>
    </w:p>
    <w:p w14:paraId="58C5EDA3"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C3A678C"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7A33DD4"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C87AAEF" w14:textId="77777777" w:rsidR="00373395" w:rsidRPr="001974DC" w:rsidRDefault="00373395" w:rsidP="00373395">
      <w:pPr>
        <w:ind w:firstLine="62"/>
        <w:jc w:val="both"/>
        <w:rPr>
          <w:rFonts w:ascii="Arial" w:hAnsi="Arial" w:cs="Arial"/>
          <w:color w:val="000000"/>
          <w:sz w:val="22"/>
          <w:szCs w:val="22"/>
          <w:lang w:val="lt-LT"/>
        </w:rPr>
      </w:pPr>
    </w:p>
    <w:p w14:paraId="3BB56027"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3.  TIEKĖJAS IR KITI SUTARTIES VYKDYMUI PASITELKIAMI ASMENYS</w:t>
      </w:r>
    </w:p>
    <w:p w14:paraId="38367D07" w14:textId="77777777" w:rsidR="00373395" w:rsidRPr="001974DC" w:rsidRDefault="00373395" w:rsidP="00373395">
      <w:pPr>
        <w:ind w:firstLine="62"/>
        <w:rPr>
          <w:rFonts w:ascii="Arial" w:hAnsi="Arial" w:cs="Arial"/>
          <w:color w:val="000000"/>
          <w:sz w:val="22"/>
          <w:szCs w:val="22"/>
          <w:lang w:val="lt-LT"/>
        </w:rPr>
      </w:pPr>
    </w:p>
    <w:p w14:paraId="1D674C9D"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3.1.  Kvalifikacija ir kiti Tiekėjo pasiūlymu prisiimti įsipareigojimai</w:t>
      </w:r>
    </w:p>
    <w:p w14:paraId="1EF2D910" w14:textId="77777777" w:rsidR="00373395" w:rsidRPr="001974DC" w:rsidRDefault="00373395" w:rsidP="00373395">
      <w:pPr>
        <w:ind w:firstLine="62"/>
        <w:jc w:val="both"/>
        <w:rPr>
          <w:rFonts w:ascii="Arial" w:hAnsi="Arial" w:cs="Arial"/>
          <w:color w:val="000000"/>
          <w:sz w:val="22"/>
          <w:szCs w:val="22"/>
          <w:lang w:val="lt-LT"/>
        </w:rPr>
      </w:pPr>
    </w:p>
    <w:p w14:paraId="657DECDD"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3.1.1. Tiekėjas atsako už tai, kad visą Sutarties vykdymo laikotarpį Tiekėjas būtų kompetentingas, patikimas ir pajėgus (įskaitant ūkio subjektų, kurių pajėgumais remiasi Tiekėjas, pajėgumus) įvykdyti Sutarties reikalavimus:</w:t>
      </w:r>
    </w:p>
    <w:p w14:paraId="2AF4C103"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 xml:space="preserve">3.1.1.1. turėtų teisę verstis ta veikla, kuri yra reikalinga Sutarčiai įvykdyti. </w:t>
      </w:r>
      <w:r w:rsidRPr="001974DC">
        <w:rPr>
          <w:rFonts w:ascii="Arial" w:eastAsia="Arial" w:hAnsi="Arial" w:cs="Arial"/>
          <w:kern w:val="2"/>
          <w:sz w:val="22"/>
          <w:szCs w:val="22"/>
          <w:lang w:val="lt-LT"/>
        </w:rPr>
        <w:t>Pirkėjui pareikalavus, Tiekėjas turi pateikti dokumentus, įrodančius, kad Sutartį vykdo tik tokią teisę turintys asmenys</w:t>
      </w:r>
      <w:r w:rsidRPr="001974DC">
        <w:rPr>
          <w:rFonts w:ascii="Arial" w:hAnsi="Arial" w:cs="Arial"/>
          <w:color w:val="000000"/>
          <w:sz w:val="22"/>
          <w:szCs w:val="22"/>
          <w:lang w:val="lt-LT"/>
        </w:rPr>
        <w:t>;</w:t>
      </w:r>
    </w:p>
    <w:p w14:paraId="0A9D6B0E"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3.1.1.2. atitiktų tiekėjų kvalifikacijai pirkimo dokumentuose nustatytus reikalavimus bei neturėtų pirkimo dokumentuose nustatytų pašalinimo pagrindų;</w:t>
      </w:r>
    </w:p>
    <w:p w14:paraId="5420BF31"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 xml:space="preserve">3.1.1.3. laikytųsi Tiekėjo pasiūlyme nurodytų įsipareigojimų, įskaitant, bet neapsiribojant – atitiktų pasiūlyme nurodytų kriterijų, dėl kurių jo pasiūlymas buvo išrinktas ekonomiškai naudingiausiu </w:t>
      </w:r>
      <w:r w:rsidRPr="001974DC">
        <w:rPr>
          <w:rFonts w:ascii="Arial" w:eastAsia="Arial" w:hAnsi="Arial" w:cs="Arial"/>
          <w:kern w:val="2"/>
          <w:sz w:val="22"/>
          <w:szCs w:val="22"/>
          <w:lang w:val="lt-LT"/>
        </w:rPr>
        <w:t xml:space="preserve">(toliau – </w:t>
      </w:r>
      <w:r w:rsidRPr="001974DC">
        <w:rPr>
          <w:rFonts w:ascii="Arial" w:eastAsia="Arial" w:hAnsi="Arial" w:cs="Arial"/>
          <w:b/>
          <w:bCs/>
          <w:kern w:val="2"/>
          <w:sz w:val="22"/>
          <w:szCs w:val="22"/>
          <w:lang w:val="lt-LT"/>
        </w:rPr>
        <w:t>Kokybiniai kriterijai</w:t>
      </w:r>
      <w:r w:rsidRPr="001974DC">
        <w:rPr>
          <w:rFonts w:ascii="Arial" w:eastAsia="Arial" w:hAnsi="Arial" w:cs="Arial"/>
          <w:kern w:val="2"/>
          <w:sz w:val="22"/>
          <w:szCs w:val="22"/>
          <w:lang w:val="lt-LT"/>
        </w:rPr>
        <w:t>),</w:t>
      </w:r>
      <w:r w:rsidRPr="001974DC">
        <w:rPr>
          <w:rFonts w:ascii="Arial" w:hAnsi="Arial" w:cs="Arial"/>
          <w:color w:val="000000"/>
          <w:sz w:val="22"/>
          <w:szCs w:val="22"/>
          <w:lang w:val="lt-LT"/>
        </w:rPr>
        <w:t xml:space="preserve"> reikšmes ir parametrus</w:t>
      </w:r>
      <w:r w:rsidRPr="001974DC">
        <w:rPr>
          <w:rFonts w:ascii="Arial" w:hAnsi="Arial" w:cs="Arial"/>
          <w:color w:val="000000"/>
          <w:kern w:val="2"/>
          <w:sz w:val="22"/>
          <w:szCs w:val="22"/>
          <w:lang w:val="lt-LT"/>
        </w:rPr>
        <w:t xml:space="preserve">. </w:t>
      </w:r>
      <w:r w:rsidRPr="001974DC">
        <w:rPr>
          <w:rFonts w:ascii="Arial" w:eastAsia="Arial" w:hAnsi="Arial" w:cs="Arial"/>
          <w:kern w:val="2"/>
          <w:sz w:val="22"/>
          <w:szCs w:val="22"/>
          <w:lang w:val="lt-LT"/>
        </w:rPr>
        <w:t>Šiame papunktyje nurodytų įsipareigojimų laikymosi tikrinimo tvarka nustatoma Specialiosiose sąlygose;</w:t>
      </w:r>
    </w:p>
    <w:p w14:paraId="0753A31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3.1.1.4. užtikrintų nustatytų kokybės vadybos sistemos ir (arba) aplinkos apsaugos vadybos sistemos standartų taikymą, jeigu to reikalaujama pirkimo dokumentuose, ir turėtų tą patvirtinančius dokumentus;</w:t>
      </w:r>
    </w:p>
    <w:p w14:paraId="2EA4F04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3.1.1.5. </w:t>
      </w:r>
      <w:r w:rsidRPr="001974DC">
        <w:rPr>
          <w:rFonts w:ascii="Arial" w:hAnsi="Arial" w:cs="Arial"/>
          <w:color w:val="000000"/>
          <w:sz w:val="22"/>
          <w:szCs w:val="22"/>
          <w:shd w:val="clear" w:color="auto" w:fill="FFFFFF"/>
          <w:lang w:val="lt-LT"/>
        </w:rPr>
        <w:t xml:space="preserve">atitiktų nacionalinio saugumo interesus </w:t>
      </w:r>
      <w:r w:rsidRPr="001974DC">
        <w:rPr>
          <w:rFonts w:ascii="Arial" w:eastAsia="Arial" w:hAnsi="Arial" w:cs="Arial"/>
          <w:kern w:val="2"/>
          <w:sz w:val="22"/>
          <w:szCs w:val="22"/>
          <w:lang w:val="lt-LT"/>
        </w:rPr>
        <w:t>bei nebūtų registruotas (nuolat gyvenantis ar turintis pilietybę) nepatikimomis laikomose valstybėse ar teritorijose</w:t>
      </w:r>
      <w:r w:rsidRPr="001974DC">
        <w:rPr>
          <w:rFonts w:ascii="Arial" w:hAnsi="Arial" w:cs="Arial"/>
          <w:color w:val="000000"/>
          <w:sz w:val="22"/>
          <w:szCs w:val="22"/>
          <w:shd w:val="clear" w:color="auto" w:fill="FFFFFF"/>
          <w:lang w:val="lt-LT"/>
        </w:rPr>
        <w:t>, jei tokie reikalavimai buvo numatyti pirkimo dokumentuose</w:t>
      </w:r>
      <w:r w:rsidRPr="001974DC">
        <w:rPr>
          <w:rFonts w:ascii="Arial" w:hAnsi="Arial" w:cs="Arial"/>
          <w:color w:val="000000"/>
          <w:sz w:val="22"/>
          <w:szCs w:val="22"/>
          <w:lang w:val="lt-LT"/>
        </w:rPr>
        <w:t>.</w:t>
      </w:r>
    </w:p>
    <w:p w14:paraId="08A32A8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 xml:space="preserve">3.1.2. Tuo atveju, kai Tiekėjas yra jungtinės veiklos </w:t>
      </w:r>
      <w:r w:rsidRPr="001974DC">
        <w:rPr>
          <w:rFonts w:ascii="Arial" w:eastAsia="Arial" w:hAnsi="Arial" w:cs="Arial"/>
          <w:kern w:val="2"/>
          <w:sz w:val="22"/>
          <w:szCs w:val="22"/>
          <w:lang w:val="lt-LT"/>
        </w:rPr>
        <w:t>sutarties pagrindu veikianti tiekėjų grupė</w:t>
      </w:r>
      <w:r w:rsidRPr="001974DC">
        <w:rPr>
          <w:rFonts w:ascii="Arial" w:hAnsi="Arial" w:cs="Arial"/>
          <w:color w:val="000000"/>
          <w:sz w:val="22"/>
          <w:szCs w:val="22"/>
          <w:lang w:val="lt-LT"/>
        </w:rPr>
        <w:t>, jos nariai Pirkėjui už Sutarties vykdymą atsako solidariai. </w:t>
      </w:r>
      <w:r w:rsidRPr="001974DC">
        <w:rPr>
          <w:rFonts w:ascii="Arial" w:hAnsi="Arial" w:cs="Arial"/>
          <w:color w:val="000000"/>
          <w:sz w:val="22"/>
          <w:szCs w:val="22"/>
          <w:shd w:val="clear" w:color="auto" w:fill="FFFFFF"/>
          <w:lang w:val="lt-LT"/>
        </w:rPr>
        <w:t>Jeigu Tiekėjas remiasi </w:t>
      </w:r>
      <w:r w:rsidRPr="001974DC">
        <w:rPr>
          <w:rFonts w:ascii="Arial" w:hAnsi="Arial" w:cs="Arial"/>
          <w:color w:val="000000"/>
          <w:sz w:val="22"/>
          <w:szCs w:val="22"/>
          <w:lang w:val="lt-LT"/>
        </w:rPr>
        <w:t>ūkio </w:t>
      </w:r>
      <w:r w:rsidRPr="001974DC">
        <w:rPr>
          <w:rFonts w:ascii="Arial" w:hAnsi="Arial" w:cs="Arial"/>
          <w:color w:val="000000"/>
          <w:sz w:val="22"/>
          <w:szCs w:val="22"/>
          <w:shd w:val="clear" w:color="auto" w:fill="FFFFFF"/>
          <w:lang w:val="lt-LT"/>
        </w:rPr>
        <w:t>subjektų pajėgumais, siekdamas atitikti finansinio ir ekonominio pajėgumo reikalavimus, Tiekėjas su tokiais </w:t>
      </w:r>
      <w:r w:rsidRPr="001974DC">
        <w:rPr>
          <w:rFonts w:ascii="Arial" w:hAnsi="Arial" w:cs="Arial"/>
          <w:color w:val="000000"/>
          <w:sz w:val="22"/>
          <w:szCs w:val="22"/>
          <w:lang w:val="lt-LT"/>
        </w:rPr>
        <w:t>ūkio </w:t>
      </w:r>
      <w:r w:rsidRPr="001974DC">
        <w:rPr>
          <w:rFonts w:ascii="Arial" w:hAnsi="Arial" w:cs="Arial"/>
          <w:color w:val="000000"/>
          <w:sz w:val="22"/>
          <w:szCs w:val="22"/>
          <w:shd w:val="clear" w:color="auto" w:fill="FFFFFF"/>
          <w:lang w:val="lt-LT"/>
        </w:rPr>
        <w:t>subjektais už Sutarties vykdymą atsako solidariai (jeigu to buvo reikalaujama pirkimo dokumentuose).</w:t>
      </w:r>
    </w:p>
    <w:p w14:paraId="76A3B9EF"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22102CF" w14:textId="77777777" w:rsidR="00373395" w:rsidRPr="001974DC" w:rsidRDefault="00373395" w:rsidP="00373395">
      <w:pPr>
        <w:ind w:firstLine="62"/>
        <w:jc w:val="both"/>
        <w:rPr>
          <w:rFonts w:ascii="Arial" w:hAnsi="Arial" w:cs="Arial"/>
          <w:color w:val="000000"/>
          <w:sz w:val="22"/>
          <w:szCs w:val="22"/>
          <w:lang w:val="lt-LT"/>
        </w:rPr>
      </w:pPr>
    </w:p>
    <w:p w14:paraId="477571C7"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3.2.</w:t>
      </w:r>
      <w:r w:rsidRPr="001974DC">
        <w:rPr>
          <w:rFonts w:ascii="Arial" w:hAnsi="Arial" w:cs="Arial"/>
          <w:color w:val="000000"/>
          <w:sz w:val="22"/>
          <w:szCs w:val="22"/>
          <w:lang w:val="lt-LT"/>
        </w:rPr>
        <w:t xml:space="preserve">  </w:t>
      </w:r>
      <w:r w:rsidRPr="001974DC">
        <w:rPr>
          <w:rFonts w:ascii="Arial" w:hAnsi="Arial" w:cs="Arial"/>
          <w:b/>
          <w:bCs/>
          <w:color w:val="000000"/>
          <w:sz w:val="22"/>
          <w:szCs w:val="22"/>
          <w:lang w:val="lt-LT"/>
        </w:rPr>
        <w:t>Subtiekėjų bei specialistų pasitelkimas ir keitimas</w:t>
      </w:r>
    </w:p>
    <w:p w14:paraId="7F9AAA12" w14:textId="77777777" w:rsidR="00373395" w:rsidRPr="001974DC" w:rsidRDefault="00373395" w:rsidP="00373395">
      <w:pPr>
        <w:ind w:firstLine="62"/>
        <w:jc w:val="both"/>
        <w:rPr>
          <w:rFonts w:ascii="Arial" w:hAnsi="Arial" w:cs="Arial"/>
          <w:color w:val="000000"/>
          <w:sz w:val="22"/>
          <w:szCs w:val="22"/>
          <w:lang w:val="lt-LT"/>
        </w:rPr>
      </w:pPr>
    </w:p>
    <w:p w14:paraId="6B7B7005" w14:textId="77777777" w:rsidR="00373395" w:rsidRPr="001974DC" w:rsidRDefault="00373395" w:rsidP="0037339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lang w:val="lt-LT"/>
        </w:rPr>
      </w:pPr>
      <w:r w:rsidRPr="001974DC">
        <w:rPr>
          <w:rFonts w:ascii="Arial" w:eastAsia="Arial" w:hAnsi="Arial" w:cs="Arial"/>
          <w:kern w:val="2"/>
          <w:sz w:val="22"/>
          <w:szCs w:val="22"/>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98556D7" w14:textId="77777777" w:rsidR="00373395" w:rsidRPr="001974DC" w:rsidRDefault="00373395" w:rsidP="0037339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lang w:val="lt-LT"/>
        </w:rPr>
      </w:pPr>
      <w:r w:rsidRPr="001974DC">
        <w:rPr>
          <w:rFonts w:ascii="Arial" w:eastAsia="Arial" w:hAnsi="Arial" w:cs="Arial"/>
          <w:kern w:val="2"/>
          <w:sz w:val="22"/>
          <w:szCs w:val="22"/>
          <w:lang w:val="lt-LT"/>
        </w:rPr>
        <w:t>3.2.2. Sutarties vykdymui pasitelkiami subtiekėjai ir (ar) specialistai (jeigu tokie pasitelkiami) nurodomi Specialiosiose sąlygose.</w:t>
      </w:r>
    </w:p>
    <w:p w14:paraId="0B616D05" w14:textId="77777777" w:rsidR="00373395" w:rsidRPr="001974DC" w:rsidRDefault="00373395" w:rsidP="0037339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lang w:val="lt-LT"/>
        </w:rPr>
      </w:pPr>
      <w:r w:rsidRPr="001974DC">
        <w:rPr>
          <w:rFonts w:ascii="Arial" w:eastAsia="Arial" w:hAnsi="Arial" w:cs="Arial"/>
          <w:kern w:val="2"/>
          <w:sz w:val="22"/>
          <w:szCs w:val="22"/>
          <w:lang w:val="lt-LT"/>
        </w:rPr>
        <w:t>3.2.3. Tiekėjas gali keisti ir (ar) pasitelkti subtiekėjus ir (ar) specialistus šiame Sutarties poskyryje nustatytais atvejais ir tvarka.</w:t>
      </w:r>
    </w:p>
    <w:p w14:paraId="33A0167C" w14:textId="77777777" w:rsidR="00373395" w:rsidRPr="001974DC" w:rsidRDefault="00373395" w:rsidP="00373395">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shd w:val="clear" w:color="auto" w:fill="FFFFFF"/>
          <w:lang w:val="lt-LT"/>
        </w:rPr>
      </w:pPr>
      <w:r w:rsidRPr="001974DC">
        <w:rPr>
          <w:rFonts w:ascii="Arial" w:eastAsia="Cambria" w:hAnsi="Arial" w:cs="Arial"/>
          <w:kern w:val="2"/>
          <w:sz w:val="22"/>
          <w:szCs w:val="22"/>
          <w:lang w:val="lt-LT"/>
        </w:rPr>
        <w:t>3.2.4. Naujas subtiekėjas ar specialistas gali pradėti vykdyti jiems Tiekėjo pavestus įsipareigojimus pagal Sutartį ne anksčiau, nei bus pasirašytas Susitarimas.</w:t>
      </w:r>
    </w:p>
    <w:p w14:paraId="1F8B5955" w14:textId="77777777" w:rsidR="00373395" w:rsidRPr="001974DC" w:rsidRDefault="00373395" w:rsidP="00373395">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lang w:val="lt-LT"/>
        </w:rPr>
      </w:pPr>
      <w:r w:rsidRPr="001974DC">
        <w:rPr>
          <w:rFonts w:ascii="Arial" w:eastAsia="Cambria" w:hAnsi="Arial" w:cs="Arial"/>
          <w:kern w:val="2"/>
          <w:sz w:val="22"/>
          <w:szCs w:val="22"/>
          <w:lang w:val="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974DC">
        <w:rPr>
          <w:rFonts w:ascii="Arial" w:eastAsia="Arial" w:hAnsi="Arial" w:cs="Arial"/>
          <w:kern w:val="2"/>
          <w:sz w:val="22"/>
          <w:szCs w:val="22"/>
          <w:lang w:val="lt-LT"/>
        </w:rPr>
        <w:t xml:space="preserve">nebūti registruotu (nuolat gyvenančiu ar turinčiu pilietybę) nepatikimomis laikomose valstybėse ar teritorijose </w:t>
      </w:r>
      <w:r w:rsidRPr="001974DC">
        <w:rPr>
          <w:rFonts w:ascii="Arial" w:eastAsia="Cambria" w:hAnsi="Arial" w:cs="Arial"/>
          <w:kern w:val="2"/>
          <w:sz w:val="22"/>
          <w:szCs w:val="22"/>
          <w:lang w:val="lt-LT"/>
        </w:rPr>
        <w:t>(jei taikoma) ir Tiekėjo pasiūlyme nurodytų sąlygų pirkimo dokumentuose nustatytiems Kokybiniams kriterijams pagrįsti (jei taikoma), Tiekėjui taikoma Specialiosiose sąlygose nustatyto dydžio bauda.</w:t>
      </w:r>
    </w:p>
    <w:p w14:paraId="3FEED3E4" w14:textId="77777777" w:rsidR="00373395" w:rsidRPr="001974DC" w:rsidRDefault="00373395" w:rsidP="00373395">
      <w:pPr>
        <w:widowControl w:val="0"/>
        <w:tabs>
          <w:tab w:val="left" w:pos="993"/>
        </w:tabs>
        <w:jc w:val="both"/>
        <w:rPr>
          <w:rFonts w:ascii="Arial" w:eastAsia="Arial" w:hAnsi="Arial" w:cs="Arial"/>
          <w:kern w:val="2"/>
          <w:sz w:val="22"/>
          <w:szCs w:val="22"/>
          <w:shd w:val="clear" w:color="auto" w:fill="FFFFFF"/>
          <w:lang w:val="lt-LT"/>
        </w:rPr>
      </w:pPr>
      <w:r w:rsidRPr="001974DC">
        <w:rPr>
          <w:rFonts w:ascii="Arial" w:eastAsia="Arial" w:hAnsi="Arial" w:cs="Arial"/>
          <w:kern w:val="2"/>
          <w:sz w:val="22"/>
          <w:szCs w:val="22"/>
          <w:lang w:val="lt-LT"/>
        </w:rPr>
        <w:t xml:space="preserve">3.2.6. Tiekėjas turi teisę Sutarties vykdymui pasitelkti naujus, Specialiosiose sąlygose </w:t>
      </w:r>
      <w:r w:rsidRPr="001974DC">
        <w:rPr>
          <w:rFonts w:ascii="Arial" w:eastAsia="Arial" w:hAnsi="Arial" w:cs="Arial"/>
          <w:kern w:val="2"/>
          <w:sz w:val="22"/>
          <w:szCs w:val="22"/>
          <w:lang w:val="lt-LT"/>
        </w:rPr>
        <w:lastRenderedPageBreak/>
        <w:t xml:space="preserve">nenurodytus subtiekėjus, kurių pajėgumais Tiekėjas </w:t>
      </w:r>
      <w:r w:rsidRPr="001974DC">
        <w:rPr>
          <w:rFonts w:ascii="Arial" w:eastAsia="Cambria" w:hAnsi="Arial" w:cs="Arial"/>
          <w:kern w:val="2"/>
          <w:sz w:val="22"/>
          <w:szCs w:val="22"/>
          <w:lang w:val="lt-LT"/>
        </w:rPr>
        <w:t>nesirėmė pirkimo dokumentuose numatytiems kvalifikacijos reikalavimams pagrįsti.</w:t>
      </w:r>
    </w:p>
    <w:p w14:paraId="4843ACA4" w14:textId="77777777" w:rsidR="00373395" w:rsidRPr="001974DC" w:rsidRDefault="00373395" w:rsidP="00373395">
      <w:pPr>
        <w:widowControl w:val="0"/>
        <w:tabs>
          <w:tab w:val="left" w:pos="993"/>
        </w:tabs>
        <w:jc w:val="both"/>
        <w:rPr>
          <w:rFonts w:ascii="Arial" w:eastAsia="Arial" w:hAnsi="Arial" w:cs="Arial"/>
          <w:kern w:val="2"/>
          <w:sz w:val="22"/>
          <w:szCs w:val="22"/>
          <w:shd w:val="clear" w:color="auto" w:fill="FFFFFF"/>
          <w:lang w:val="lt-LT"/>
        </w:rPr>
      </w:pPr>
      <w:r w:rsidRPr="001974DC">
        <w:rPr>
          <w:rFonts w:ascii="Arial" w:eastAsia="Arial" w:hAnsi="Arial" w:cs="Arial"/>
          <w:kern w:val="2"/>
          <w:sz w:val="22"/>
          <w:szCs w:val="22"/>
          <w:lang w:val="lt-LT"/>
        </w:rPr>
        <w:t xml:space="preserve">3.2.7. Sudarius Sutartį, tačiau ne vėliau negu Sutartis pradedama vykdyti, Tiekėjas įsipareigoja Pirkėjui pranešti tuo metu žinomų subtiekėjų, kurių pajėgumais Tiekėjas </w:t>
      </w:r>
      <w:r w:rsidRPr="001974DC">
        <w:rPr>
          <w:rFonts w:ascii="Arial" w:eastAsia="Cambria" w:hAnsi="Arial" w:cs="Arial"/>
          <w:kern w:val="2"/>
          <w:sz w:val="22"/>
          <w:szCs w:val="22"/>
          <w:lang w:val="lt-LT"/>
        </w:rPr>
        <w:t>nesirėmė pirkimo dokumentuose numatytiems kvalifikacijos reikalavimams pagrįsti,</w:t>
      </w:r>
      <w:r w:rsidRPr="001974DC">
        <w:rPr>
          <w:rFonts w:ascii="Arial" w:eastAsia="Arial" w:hAnsi="Arial" w:cs="Arial"/>
          <w:kern w:val="2"/>
          <w:sz w:val="22"/>
          <w:szCs w:val="22"/>
          <w:lang w:val="lt-LT"/>
        </w:rPr>
        <w:t xml:space="preserve"> pavadinimus, juridinio asmens kodą, kontaktinius duomenis, jų atstovus.</w:t>
      </w:r>
    </w:p>
    <w:p w14:paraId="6742EF1C" w14:textId="77777777" w:rsidR="00373395" w:rsidRPr="001974DC" w:rsidRDefault="00373395" w:rsidP="00373395">
      <w:pPr>
        <w:widowControl w:val="0"/>
        <w:tabs>
          <w:tab w:val="left" w:pos="993"/>
        </w:tabs>
        <w:jc w:val="both"/>
        <w:rPr>
          <w:rFonts w:ascii="Arial" w:eastAsia="Cambria" w:hAnsi="Arial" w:cs="Arial"/>
          <w:kern w:val="2"/>
          <w:sz w:val="22"/>
          <w:szCs w:val="22"/>
          <w:shd w:val="clear" w:color="auto" w:fill="FFFFFF"/>
          <w:lang w:val="lt-LT"/>
        </w:rPr>
      </w:pPr>
      <w:r w:rsidRPr="001974DC">
        <w:rPr>
          <w:rFonts w:ascii="Arial" w:eastAsia="Arial" w:hAnsi="Arial" w:cs="Arial"/>
          <w:kern w:val="2"/>
          <w:sz w:val="22"/>
          <w:szCs w:val="22"/>
          <w:lang w:val="lt-LT"/>
        </w:rPr>
        <w:t>3.2.8. Tiekėjas, bet kuriuo Sutarties vykdymo metu,</w:t>
      </w:r>
      <w:r w:rsidRPr="001974DC">
        <w:rPr>
          <w:rFonts w:ascii="Arial" w:eastAsia="Cambria" w:hAnsi="Arial" w:cs="Arial"/>
          <w:kern w:val="2"/>
          <w:sz w:val="22"/>
          <w:szCs w:val="22"/>
          <w:lang w:val="lt-LT"/>
        </w:rPr>
        <w:t xml:space="preserve"> subtiekėjus, kurių pajėgumais Tiekėjas nesirėmė pirkimo dokumentuose numatytiems kvalifikacijos reikalavimams pagrįsti, gali keisti savo nuožiūra.</w:t>
      </w:r>
    </w:p>
    <w:p w14:paraId="0DDBF5B8" w14:textId="77777777" w:rsidR="00373395" w:rsidRPr="001974DC" w:rsidRDefault="00373395" w:rsidP="00373395">
      <w:pPr>
        <w:widowControl w:val="0"/>
        <w:pBdr>
          <w:top w:val="nil"/>
          <w:left w:val="nil"/>
          <w:bottom w:val="nil"/>
          <w:right w:val="nil"/>
          <w:between w:val="nil"/>
        </w:pBdr>
        <w:tabs>
          <w:tab w:val="left" w:pos="993"/>
        </w:tabs>
        <w:jc w:val="both"/>
        <w:rPr>
          <w:rFonts w:ascii="Arial" w:eastAsia="Cambria" w:hAnsi="Arial" w:cs="Arial"/>
          <w:kern w:val="2"/>
          <w:sz w:val="22"/>
          <w:szCs w:val="22"/>
          <w:lang w:val="lt-LT"/>
        </w:rPr>
      </w:pPr>
      <w:r w:rsidRPr="001974DC">
        <w:rPr>
          <w:rFonts w:ascii="Arial" w:eastAsia="Arial" w:hAnsi="Arial" w:cs="Arial"/>
          <w:kern w:val="2"/>
          <w:sz w:val="22"/>
          <w:szCs w:val="22"/>
          <w:lang w:val="lt-LT"/>
        </w:rPr>
        <w:t>3.2.9. Tiekėjas, bet kuriuo Sutarties vykdymo metu,</w:t>
      </w:r>
      <w:r w:rsidRPr="001974DC">
        <w:rPr>
          <w:rFonts w:ascii="Arial" w:eastAsia="Cambria" w:hAnsi="Arial" w:cs="Arial"/>
          <w:kern w:val="2"/>
          <w:sz w:val="22"/>
          <w:szCs w:val="22"/>
          <w:lang w:val="lt-LT"/>
        </w:rPr>
        <w:t xml:space="preserve"> ne vėliau nei prieš 5 (penkias) darbo dienas</w:t>
      </w:r>
      <w:r w:rsidRPr="001974DC">
        <w:rPr>
          <w:rFonts w:ascii="Arial" w:eastAsia="Arial" w:hAnsi="Arial" w:cs="Arial"/>
          <w:kern w:val="2"/>
          <w:sz w:val="22"/>
          <w:szCs w:val="22"/>
          <w:lang w:val="lt-LT"/>
        </w:rPr>
        <w:t xml:space="preserve"> iki numatomo naujo subtiekėjo, kurio pajėgumais Tiekėjas </w:t>
      </w:r>
      <w:r w:rsidRPr="001974DC">
        <w:rPr>
          <w:rFonts w:ascii="Arial" w:eastAsia="Cambria" w:hAnsi="Arial" w:cs="Arial"/>
          <w:kern w:val="2"/>
          <w:sz w:val="22"/>
          <w:szCs w:val="22"/>
          <w:lang w:val="lt-LT"/>
        </w:rPr>
        <w:t>nesirėmė pirkimo dokumentuose numatytiems kvalifikacijos reikalavimams pagrįsti,</w:t>
      </w:r>
      <w:r w:rsidRPr="001974DC">
        <w:rPr>
          <w:rFonts w:ascii="Arial" w:eastAsia="Arial" w:hAnsi="Arial" w:cs="Arial"/>
          <w:kern w:val="2"/>
          <w:sz w:val="22"/>
          <w:szCs w:val="22"/>
          <w:lang w:val="lt-LT"/>
        </w:rPr>
        <w:t xml:space="preserve"> pasitelkimo ir (arba) keitimo apie tai privalo informuoti </w:t>
      </w:r>
      <w:r w:rsidRPr="001974DC">
        <w:rPr>
          <w:rFonts w:ascii="Arial" w:eastAsia="Calibri" w:hAnsi="Arial" w:cs="Arial"/>
          <w:kern w:val="2"/>
          <w:sz w:val="22"/>
          <w:szCs w:val="22"/>
          <w:lang w:val="lt-LT"/>
        </w:rPr>
        <w:t>Pirkėją</w:t>
      </w:r>
      <w:r w:rsidRPr="001974DC">
        <w:rPr>
          <w:rFonts w:ascii="Arial" w:eastAsia="Arial" w:hAnsi="Arial" w:cs="Arial"/>
          <w:kern w:val="2"/>
          <w:sz w:val="22"/>
          <w:szCs w:val="22"/>
          <w:lang w:val="lt-LT"/>
        </w:rPr>
        <w:t xml:space="preserve">. </w:t>
      </w:r>
      <w:r w:rsidRPr="001974DC">
        <w:rPr>
          <w:rFonts w:ascii="Arial" w:eastAsia="Calibri" w:hAnsi="Arial" w:cs="Arial"/>
          <w:kern w:val="2"/>
          <w:sz w:val="22"/>
          <w:szCs w:val="22"/>
          <w:lang w:val="lt-LT"/>
        </w:rPr>
        <w:t xml:space="preserve">Pirkėjas (jeigu buvo taikoma pirkimo dokumentuose) turi patikrinti, ar nėra </w:t>
      </w:r>
      <w:r w:rsidRPr="001974DC">
        <w:rPr>
          <w:rFonts w:ascii="Arial" w:eastAsia="Cambria" w:hAnsi="Arial" w:cs="Arial"/>
          <w:kern w:val="2"/>
          <w:sz w:val="22"/>
          <w:szCs w:val="22"/>
          <w:lang w:val="lt-LT"/>
        </w:rPr>
        <w:t xml:space="preserve">subtiekėjo pašalinimo pagrindų ir subtiekėjo atitiktį nacionalinio saugumo interesams ir reikalavimams </w:t>
      </w:r>
      <w:r w:rsidRPr="001974DC">
        <w:rPr>
          <w:rFonts w:ascii="Arial" w:eastAsia="Arial" w:hAnsi="Arial" w:cs="Arial"/>
          <w:kern w:val="2"/>
          <w:sz w:val="22"/>
          <w:szCs w:val="22"/>
          <w:lang w:val="lt-LT"/>
        </w:rPr>
        <w:t>nebūti registruotu (nuolat gyvenančiu ar turinčiu pilietybę) nepatikimomis laikomose valstybėse ar teritorijose</w:t>
      </w:r>
      <w:r w:rsidRPr="001974DC">
        <w:rPr>
          <w:rFonts w:ascii="Arial" w:eastAsia="Cambria" w:hAnsi="Arial" w:cs="Arial"/>
          <w:kern w:val="2"/>
          <w:sz w:val="22"/>
          <w:szCs w:val="22"/>
          <w:lang w:val="lt-LT"/>
        </w:rPr>
        <w:t>. Jeigu subtiekėjo padėtis neatitinka bent vieno iš nurodytų reikalavimų, Pirkėjas reikalauja pakeisti šį subtiekėją reikalavimus atitinkančiu subtiekėju.</w:t>
      </w:r>
      <w:r w:rsidRPr="001974DC">
        <w:rPr>
          <w:rFonts w:ascii="Arial" w:eastAsia="Calibri" w:hAnsi="Arial" w:cs="Arial"/>
          <w:kern w:val="2"/>
          <w:sz w:val="22"/>
          <w:szCs w:val="22"/>
          <w:lang w:val="lt-LT"/>
        </w:rPr>
        <w:t xml:space="preserve"> </w:t>
      </w:r>
      <w:r w:rsidRPr="001974DC">
        <w:rPr>
          <w:rFonts w:ascii="Arial" w:eastAsia="Cambria" w:hAnsi="Arial" w:cs="Arial"/>
          <w:kern w:val="2"/>
          <w:sz w:val="22"/>
          <w:szCs w:val="22"/>
          <w:lang w:val="lt-LT"/>
        </w:rPr>
        <w:t>Pirkėjas</w:t>
      </w:r>
      <w:r w:rsidRPr="001974DC">
        <w:rPr>
          <w:rFonts w:ascii="Arial" w:eastAsia="Calibri" w:hAnsi="Arial" w:cs="Arial"/>
          <w:kern w:val="2"/>
          <w:sz w:val="22"/>
          <w:szCs w:val="22"/>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1974DC">
        <w:rPr>
          <w:rFonts w:ascii="Arial" w:eastAsia="Cambria" w:hAnsi="Arial" w:cs="Arial"/>
          <w:kern w:val="2"/>
          <w:sz w:val="22"/>
          <w:szCs w:val="22"/>
          <w:lang w:val="lt-LT"/>
        </w:rPr>
        <w:t>Pirkėjui sutikus, Šalys pasirašo Susitarimą, kuris laikomas neatsiejama Sutarties dalimi.</w:t>
      </w:r>
    </w:p>
    <w:p w14:paraId="4A6E4093" w14:textId="77777777" w:rsidR="00373395" w:rsidRPr="001974DC" w:rsidRDefault="00373395" w:rsidP="00373395">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lang w:val="lt-LT"/>
        </w:rPr>
      </w:pPr>
      <w:r w:rsidRPr="001974DC">
        <w:rPr>
          <w:rFonts w:ascii="Arial" w:eastAsia="Arial" w:hAnsi="Arial" w:cs="Arial"/>
          <w:kern w:val="2"/>
          <w:sz w:val="22"/>
          <w:szCs w:val="22"/>
          <w:lang w:val="lt-LT"/>
        </w:rPr>
        <w:t>3.2.10. Subtiekėjai, kurių pajėgumais Tiekėjas rėmėsi, kad atitiktų pirkimo dokumentuose nustatytus kvalifikacijos reikalavimus, gali būti keičiami tik šiais atvejais:</w:t>
      </w:r>
    </w:p>
    <w:p w14:paraId="02B0321B" w14:textId="77777777" w:rsidR="00373395" w:rsidRPr="001974DC" w:rsidRDefault="00373395" w:rsidP="00373395">
      <w:pPr>
        <w:widowControl w:val="0"/>
        <w:pBdr>
          <w:top w:val="nil"/>
          <w:left w:val="nil"/>
          <w:bottom w:val="nil"/>
          <w:right w:val="nil"/>
          <w:between w:val="nil"/>
        </w:pBdr>
        <w:tabs>
          <w:tab w:val="left" w:pos="1134"/>
        </w:tabs>
        <w:jc w:val="both"/>
        <w:rPr>
          <w:rFonts w:ascii="Arial" w:eastAsia="Arial" w:hAnsi="Arial" w:cs="Arial"/>
          <w:kern w:val="2"/>
          <w:sz w:val="22"/>
          <w:szCs w:val="22"/>
          <w:lang w:val="lt-LT"/>
        </w:rPr>
      </w:pPr>
      <w:r w:rsidRPr="001974DC">
        <w:rPr>
          <w:rFonts w:ascii="Arial" w:eastAsia="Cambria" w:hAnsi="Arial" w:cs="Arial"/>
          <w:kern w:val="2"/>
          <w:sz w:val="22"/>
          <w:szCs w:val="22"/>
          <w:lang w:val="lt-LT"/>
        </w:rPr>
        <w:t xml:space="preserve">3.2.10.1. kai subtiekėjui </w:t>
      </w:r>
      <w:r w:rsidRPr="001974DC">
        <w:rPr>
          <w:rFonts w:ascii="Arial" w:eastAsia="Calibri" w:hAnsi="Arial" w:cs="Arial"/>
          <w:kern w:val="2"/>
          <w:sz w:val="22"/>
          <w:szCs w:val="22"/>
          <w:lang w:val="lt-LT"/>
        </w:rPr>
        <w:t>iškelta bankroto byla, pradėtas bankroto procesas ne teismo tvarka, jis tampa nemokus arba yra nemokumo tikimybė, sustabdo ūkinę veiklą ar kai įstatymuose ir kituose teisės aktuose nustatyta tvarka susidaro analogiška situacija</w:t>
      </w:r>
      <w:r w:rsidRPr="001974DC">
        <w:rPr>
          <w:rFonts w:ascii="Arial" w:eastAsia="Cambria" w:hAnsi="Arial" w:cs="Arial"/>
          <w:kern w:val="2"/>
          <w:sz w:val="22"/>
          <w:szCs w:val="22"/>
          <w:lang w:val="lt-LT"/>
        </w:rPr>
        <w:t>;</w:t>
      </w:r>
    </w:p>
    <w:p w14:paraId="3C7EDC19" w14:textId="77777777" w:rsidR="00373395" w:rsidRPr="001974DC" w:rsidRDefault="00373395" w:rsidP="00373395">
      <w:pPr>
        <w:widowControl w:val="0"/>
        <w:pBdr>
          <w:top w:val="nil"/>
          <w:left w:val="nil"/>
          <w:bottom w:val="nil"/>
          <w:right w:val="nil"/>
          <w:between w:val="nil"/>
        </w:pBdr>
        <w:tabs>
          <w:tab w:val="left" w:pos="1134"/>
        </w:tabs>
        <w:jc w:val="both"/>
        <w:rPr>
          <w:rFonts w:ascii="Arial" w:eastAsia="Arial" w:hAnsi="Arial" w:cs="Arial"/>
          <w:kern w:val="2"/>
          <w:sz w:val="22"/>
          <w:szCs w:val="22"/>
          <w:lang w:val="lt-LT"/>
        </w:rPr>
      </w:pPr>
      <w:r w:rsidRPr="001974DC">
        <w:rPr>
          <w:rFonts w:ascii="Arial" w:eastAsia="Cambria" w:hAnsi="Arial" w:cs="Arial"/>
          <w:kern w:val="2"/>
          <w:sz w:val="22"/>
          <w:szCs w:val="22"/>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69CE7DF4" w14:textId="77777777" w:rsidR="00373395" w:rsidRPr="001974DC" w:rsidRDefault="00373395" w:rsidP="00373395">
      <w:pPr>
        <w:widowControl w:val="0"/>
        <w:pBdr>
          <w:top w:val="nil"/>
          <w:left w:val="nil"/>
          <w:bottom w:val="nil"/>
          <w:right w:val="nil"/>
          <w:between w:val="nil"/>
        </w:pBdr>
        <w:tabs>
          <w:tab w:val="left" w:pos="1134"/>
        </w:tabs>
        <w:jc w:val="both"/>
        <w:rPr>
          <w:rFonts w:ascii="Arial" w:eastAsia="Arial" w:hAnsi="Arial" w:cs="Arial"/>
          <w:kern w:val="2"/>
          <w:sz w:val="22"/>
          <w:szCs w:val="22"/>
          <w:lang w:val="lt-LT"/>
        </w:rPr>
      </w:pPr>
      <w:r w:rsidRPr="001974DC">
        <w:rPr>
          <w:rFonts w:ascii="Arial" w:eastAsia="Cambria" w:hAnsi="Arial" w:cs="Arial"/>
          <w:kern w:val="2"/>
          <w:sz w:val="22"/>
          <w:szCs w:val="22"/>
          <w:lang w:val="lt-LT"/>
        </w:rPr>
        <w:t>3.2.10.3. Tiekėjas ar subtiekėjas privalo pakeisti subtiekėją, jei paaiškėja, kad jis neatitinka jam pirkimo dokumentuose keliamų reikalavimų.</w:t>
      </w:r>
    </w:p>
    <w:p w14:paraId="31C2E670" w14:textId="77777777" w:rsidR="00373395" w:rsidRPr="001974DC" w:rsidRDefault="00373395" w:rsidP="00373395">
      <w:pPr>
        <w:widowControl w:val="0"/>
        <w:pBdr>
          <w:top w:val="nil"/>
          <w:left w:val="nil"/>
          <w:bottom w:val="nil"/>
          <w:right w:val="nil"/>
          <w:between w:val="nil"/>
        </w:pBdr>
        <w:tabs>
          <w:tab w:val="left" w:pos="993"/>
        </w:tabs>
        <w:ind w:left="720" w:hanging="720"/>
        <w:jc w:val="both"/>
        <w:rPr>
          <w:rFonts w:ascii="Arial" w:eastAsia="Cambria" w:hAnsi="Arial" w:cs="Arial"/>
          <w:kern w:val="2"/>
          <w:sz w:val="22"/>
          <w:szCs w:val="22"/>
          <w:lang w:val="lt-LT"/>
        </w:rPr>
      </w:pPr>
      <w:r w:rsidRPr="001974DC">
        <w:rPr>
          <w:rFonts w:ascii="Arial" w:eastAsia="Cambria" w:hAnsi="Arial" w:cs="Arial"/>
          <w:kern w:val="2"/>
          <w:sz w:val="22"/>
          <w:szCs w:val="22"/>
          <w:lang w:val="lt-LT"/>
        </w:rPr>
        <w:t>3.2.11. </w:t>
      </w:r>
      <w:r w:rsidRPr="001974DC">
        <w:rPr>
          <w:rFonts w:ascii="Arial" w:eastAsia="Calibri" w:hAnsi="Arial" w:cs="Arial"/>
          <w:kern w:val="2"/>
          <w:sz w:val="22"/>
          <w:szCs w:val="22"/>
          <w:lang w:val="lt-LT"/>
        </w:rPr>
        <w:tab/>
      </w:r>
      <w:r w:rsidRPr="001974DC">
        <w:rPr>
          <w:rFonts w:ascii="Arial" w:eastAsia="Cambria" w:hAnsi="Arial" w:cs="Arial"/>
          <w:kern w:val="2"/>
          <w:sz w:val="22"/>
          <w:szCs w:val="22"/>
          <w:lang w:val="lt-LT"/>
        </w:rPr>
        <w:t>Tiekėjo (ar subtiekėjų) specialistai, vykdantys Sutartį, gali būti keičiami šiais atvejais:</w:t>
      </w:r>
    </w:p>
    <w:p w14:paraId="1D0F26A3" w14:textId="77777777" w:rsidR="00373395" w:rsidRPr="001974DC" w:rsidRDefault="00373395" w:rsidP="00373395">
      <w:pPr>
        <w:widowControl w:val="0"/>
        <w:pBdr>
          <w:top w:val="nil"/>
          <w:left w:val="nil"/>
          <w:bottom w:val="nil"/>
          <w:right w:val="nil"/>
          <w:between w:val="nil"/>
        </w:pBdr>
        <w:tabs>
          <w:tab w:val="left" w:pos="1134"/>
        </w:tabs>
        <w:jc w:val="both"/>
        <w:rPr>
          <w:rFonts w:ascii="Arial" w:eastAsia="Cambria" w:hAnsi="Arial" w:cs="Arial"/>
          <w:kern w:val="2"/>
          <w:sz w:val="22"/>
          <w:szCs w:val="22"/>
          <w:lang w:val="lt-LT"/>
        </w:rPr>
      </w:pPr>
      <w:r w:rsidRPr="001974DC">
        <w:rPr>
          <w:rFonts w:ascii="Arial" w:eastAsia="Cambria" w:hAnsi="Arial" w:cs="Arial"/>
          <w:kern w:val="2"/>
          <w:sz w:val="22"/>
          <w:szCs w:val="22"/>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94A0DC9" w14:textId="77777777" w:rsidR="00373395" w:rsidRPr="001974DC" w:rsidRDefault="00373395" w:rsidP="00373395">
      <w:pPr>
        <w:widowControl w:val="0"/>
        <w:pBdr>
          <w:top w:val="nil"/>
          <w:left w:val="nil"/>
          <w:bottom w:val="nil"/>
          <w:right w:val="nil"/>
          <w:between w:val="nil"/>
        </w:pBdr>
        <w:tabs>
          <w:tab w:val="left" w:pos="1134"/>
          <w:tab w:val="left" w:pos="1418"/>
        </w:tabs>
        <w:jc w:val="both"/>
        <w:rPr>
          <w:rFonts w:ascii="Arial" w:eastAsia="Cambria" w:hAnsi="Arial" w:cs="Arial"/>
          <w:kern w:val="2"/>
          <w:sz w:val="22"/>
          <w:szCs w:val="22"/>
          <w:lang w:val="lt-LT"/>
        </w:rPr>
      </w:pPr>
      <w:r w:rsidRPr="001974DC">
        <w:rPr>
          <w:rFonts w:ascii="Arial" w:eastAsia="Cambria" w:hAnsi="Arial" w:cs="Arial"/>
          <w:kern w:val="2"/>
          <w:sz w:val="22"/>
          <w:szCs w:val="22"/>
          <w:lang w:val="lt-LT"/>
        </w:rPr>
        <w:t>3.2.11.2. Pirkėjo iniciatyva, jei Pirkėjas turi pagrįstų įtarimų, kad Tiekėjo Sutarties vykdymui paskirtas specialistas nekompetentingas vykdyti nustatytas pareigas;</w:t>
      </w:r>
    </w:p>
    <w:p w14:paraId="58FFB84D" w14:textId="77777777" w:rsidR="00373395" w:rsidRPr="001974DC" w:rsidRDefault="00373395" w:rsidP="00373395">
      <w:pPr>
        <w:widowControl w:val="0"/>
        <w:pBdr>
          <w:top w:val="nil"/>
          <w:left w:val="nil"/>
          <w:bottom w:val="nil"/>
          <w:right w:val="nil"/>
          <w:between w:val="nil"/>
        </w:pBdr>
        <w:tabs>
          <w:tab w:val="left" w:pos="1134"/>
          <w:tab w:val="left" w:pos="1276"/>
        </w:tabs>
        <w:jc w:val="both"/>
        <w:rPr>
          <w:rFonts w:ascii="Arial" w:eastAsia="Cambria" w:hAnsi="Arial" w:cs="Arial"/>
          <w:kern w:val="2"/>
          <w:sz w:val="22"/>
          <w:szCs w:val="22"/>
          <w:lang w:val="lt-LT"/>
        </w:rPr>
      </w:pPr>
      <w:r w:rsidRPr="001974DC">
        <w:rPr>
          <w:rFonts w:ascii="Arial" w:eastAsia="Cambria" w:hAnsi="Arial" w:cs="Arial"/>
          <w:kern w:val="2"/>
          <w:sz w:val="22"/>
          <w:szCs w:val="22"/>
          <w:lang w:val="lt-LT"/>
        </w:rPr>
        <w:t>3.2.11.3. Tiekėjas ar subtiekėjas privalo pakeisti specialistą, jei paaiškėja, kad jis neatitinka jam pirkimo dokumentuose keliamų reikalavimų.</w:t>
      </w:r>
    </w:p>
    <w:p w14:paraId="654E4B78" w14:textId="77777777" w:rsidR="00373395" w:rsidRPr="001974DC" w:rsidRDefault="00373395" w:rsidP="0037339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lang w:val="lt-LT"/>
        </w:rPr>
      </w:pPr>
      <w:r w:rsidRPr="001974DC">
        <w:rPr>
          <w:rFonts w:ascii="Arial" w:eastAsia="Cambria" w:hAnsi="Arial" w:cs="Arial"/>
          <w:color w:val="000000"/>
          <w:kern w:val="2"/>
          <w:sz w:val="22"/>
          <w:szCs w:val="22"/>
          <w:lang w:val="lt-LT"/>
        </w:rPr>
        <w:t xml:space="preserve">3.2.12. Naujas specialistas ir (ar) subtiekėjas Tiekėjo prašymo pakeisti specialistą ir (ar) subtiekėją pateikimo metu turi atitikti pirkimo dokumentuose specialistui ir (ar) subtiekėjui keliamus </w:t>
      </w:r>
      <w:proofErr w:type="spellStart"/>
      <w:r w:rsidRPr="001974DC">
        <w:rPr>
          <w:rFonts w:ascii="Arial" w:eastAsia="Cambria" w:hAnsi="Arial" w:cs="Arial"/>
          <w:color w:val="000000"/>
          <w:kern w:val="2"/>
          <w:sz w:val="22"/>
          <w:szCs w:val="22"/>
          <w:lang w:val="lt-LT"/>
        </w:rPr>
        <w:t>reikalavimusir</w:t>
      </w:r>
      <w:proofErr w:type="spellEnd"/>
      <w:r w:rsidRPr="001974DC">
        <w:rPr>
          <w:rFonts w:ascii="Arial" w:eastAsia="Cambria" w:hAnsi="Arial" w:cs="Arial"/>
          <w:color w:val="000000"/>
          <w:kern w:val="2"/>
          <w:sz w:val="22"/>
          <w:szCs w:val="22"/>
          <w:lang w:val="lt-LT"/>
        </w:rPr>
        <w:t xml:space="preserve"> Tiekėjo pasiūlyme nurodytas Kokybinių kriterijų reikšmes.</w:t>
      </w:r>
    </w:p>
    <w:p w14:paraId="07B23136" w14:textId="77777777" w:rsidR="00373395" w:rsidRPr="001974DC" w:rsidRDefault="00373395" w:rsidP="0037339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lang w:val="lt-LT"/>
        </w:rPr>
      </w:pPr>
      <w:r w:rsidRPr="001974DC">
        <w:rPr>
          <w:rFonts w:ascii="Arial" w:eastAsia="Cambria" w:hAnsi="Arial" w:cs="Arial"/>
          <w:kern w:val="2"/>
          <w:sz w:val="22"/>
          <w:szCs w:val="22"/>
          <w:lang w:val="lt-LT"/>
        </w:rPr>
        <w:t xml:space="preserve">3.2.13. Tiekėjas privalo ne vėliau nei prieš 5 (penkias) darbo dienas iki numatomo subtiekėjo, </w:t>
      </w:r>
      <w:r w:rsidRPr="001974DC">
        <w:rPr>
          <w:rFonts w:ascii="Arial" w:eastAsia="Arial" w:hAnsi="Arial" w:cs="Arial"/>
          <w:kern w:val="2"/>
          <w:sz w:val="22"/>
          <w:szCs w:val="22"/>
          <w:lang w:val="lt-LT"/>
        </w:rPr>
        <w:t>kurio pajėgumais Tiekėjas rėmėsi, kad atitiktų pirkimo dokumentuose nustatytus kvalifikacijos reikalavimus,</w:t>
      </w:r>
      <w:r w:rsidRPr="001974DC">
        <w:rPr>
          <w:rFonts w:ascii="Arial" w:eastAsia="Cambria" w:hAnsi="Arial" w:cs="Arial"/>
          <w:kern w:val="2"/>
          <w:sz w:val="22"/>
          <w:szCs w:val="22"/>
          <w:lang w:val="lt-LT"/>
        </w:rPr>
        <w:t xml:space="preserve"> </w:t>
      </w:r>
      <w:r w:rsidRPr="001974DC">
        <w:rPr>
          <w:rFonts w:ascii="Arial" w:eastAsia="Arial" w:hAnsi="Arial" w:cs="Arial"/>
          <w:kern w:val="2"/>
          <w:sz w:val="22"/>
          <w:szCs w:val="22"/>
          <w:lang w:val="lt-LT"/>
        </w:rPr>
        <w:t xml:space="preserve">ir (ar) specialisto </w:t>
      </w:r>
      <w:r w:rsidRPr="001974DC">
        <w:rPr>
          <w:rFonts w:ascii="Arial" w:eastAsia="Cambria" w:hAnsi="Arial" w:cs="Arial"/>
          <w:kern w:val="2"/>
          <w:sz w:val="22"/>
          <w:szCs w:val="22"/>
          <w:lang w:val="lt-LT"/>
        </w:rPr>
        <w:t>keitimo pateikti Pirkėjui šiuos dokumentus:</w:t>
      </w:r>
    </w:p>
    <w:p w14:paraId="5A168655" w14:textId="77777777" w:rsidR="00373395" w:rsidRPr="001974DC" w:rsidRDefault="00373395" w:rsidP="00373395">
      <w:pPr>
        <w:widowControl w:val="0"/>
        <w:pBdr>
          <w:top w:val="nil"/>
          <w:left w:val="nil"/>
          <w:bottom w:val="nil"/>
          <w:right w:val="nil"/>
          <w:between w:val="nil"/>
        </w:pBdr>
        <w:tabs>
          <w:tab w:val="left" w:pos="1134"/>
        </w:tabs>
        <w:jc w:val="both"/>
        <w:rPr>
          <w:rFonts w:ascii="Arial" w:eastAsia="Cambria" w:hAnsi="Arial" w:cs="Arial"/>
          <w:kern w:val="2"/>
          <w:sz w:val="22"/>
          <w:szCs w:val="22"/>
          <w:lang w:val="lt-LT"/>
        </w:rPr>
      </w:pPr>
      <w:r w:rsidRPr="001974DC">
        <w:rPr>
          <w:rFonts w:ascii="Arial" w:eastAsia="Cambria" w:hAnsi="Arial" w:cs="Arial"/>
          <w:kern w:val="2"/>
          <w:sz w:val="22"/>
          <w:szCs w:val="22"/>
          <w:lang w:val="lt-LT"/>
        </w:rPr>
        <w:t>3.2.13.1. argumentuotą rašytinį prašymą pakeisti subtiekėją ir (ar) specialistą, paaiškinant keitimo aplinkybę. Pirkėjas pasilieka teisę paprašyti įrodymų, pagrindžiančių keitimo aplinkybę;</w:t>
      </w:r>
    </w:p>
    <w:p w14:paraId="2D2C610B" w14:textId="77777777" w:rsidR="00373395" w:rsidRPr="001974DC" w:rsidRDefault="00373395" w:rsidP="00373395">
      <w:pPr>
        <w:widowControl w:val="0"/>
        <w:pBdr>
          <w:top w:val="nil"/>
          <w:left w:val="nil"/>
          <w:bottom w:val="nil"/>
          <w:right w:val="nil"/>
          <w:between w:val="nil"/>
        </w:pBdr>
        <w:tabs>
          <w:tab w:val="left" w:pos="1134"/>
        </w:tabs>
        <w:jc w:val="both"/>
        <w:rPr>
          <w:rFonts w:ascii="Arial" w:eastAsia="Cambria" w:hAnsi="Arial" w:cs="Arial"/>
          <w:kern w:val="2"/>
          <w:sz w:val="22"/>
          <w:szCs w:val="22"/>
          <w:lang w:val="lt-LT"/>
        </w:rPr>
      </w:pPr>
      <w:r w:rsidRPr="001974DC">
        <w:rPr>
          <w:rFonts w:ascii="Arial" w:eastAsia="Cambria" w:hAnsi="Arial" w:cs="Arial"/>
          <w:kern w:val="2"/>
          <w:sz w:val="22"/>
          <w:szCs w:val="22"/>
          <w:lang w:val="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974DC">
        <w:rPr>
          <w:rFonts w:ascii="Arial" w:eastAsia="Arial" w:hAnsi="Arial" w:cs="Arial"/>
          <w:kern w:val="2"/>
          <w:sz w:val="22"/>
          <w:szCs w:val="22"/>
          <w:lang w:val="lt-LT"/>
        </w:rPr>
        <w:t>nacionalinio saugumo interesams bei reikalavimams</w:t>
      </w:r>
      <w:r w:rsidRPr="001974DC">
        <w:rPr>
          <w:rFonts w:ascii="Arial" w:eastAsia="Cambria" w:hAnsi="Arial" w:cs="Arial"/>
          <w:kern w:val="2"/>
          <w:sz w:val="22"/>
          <w:szCs w:val="22"/>
          <w:lang w:val="lt-LT"/>
        </w:rPr>
        <w:t xml:space="preserve"> </w:t>
      </w:r>
      <w:r w:rsidRPr="001974DC">
        <w:rPr>
          <w:rFonts w:ascii="Arial" w:eastAsia="Arial" w:hAnsi="Arial" w:cs="Arial"/>
          <w:kern w:val="2"/>
          <w:sz w:val="22"/>
          <w:szCs w:val="22"/>
          <w:lang w:val="lt-LT"/>
        </w:rPr>
        <w:t xml:space="preserve">nebūti registruotu (nuolat gyvenančiu ar turinčiu pilietybę) </w:t>
      </w:r>
      <w:r w:rsidRPr="001974DC">
        <w:rPr>
          <w:rFonts w:ascii="Arial" w:eastAsia="Arial" w:hAnsi="Arial" w:cs="Arial"/>
          <w:kern w:val="2"/>
          <w:sz w:val="22"/>
          <w:szCs w:val="22"/>
          <w:lang w:val="lt-LT"/>
        </w:rPr>
        <w:lastRenderedPageBreak/>
        <w:t>nepatikimomis laikomose valstybėse ar teritorijose</w:t>
      </w:r>
      <w:r w:rsidRPr="001974DC">
        <w:rPr>
          <w:rFonts w:ascii="Arial" w:eastAsia="Cambria" w:hAnsi="Arial" w:cs="Arial"/>
          <w:kern w:val="2"/>
          <w:sz w:val="22"/>
          <w:szCs w:val="22"/>
          <w:lang w:val="lt-LT"/>
        </w:rPr>
        <w:t xml:space="preserve"> (jei taikoma) įrodančius dokumentus pagal Sutarties reikalavimus.</w:t>
      </w:r>
    </w:p>
    <w:p w14:paraId="1A93A7A2" w14:textId="77777777" w:rsidR="00373395" w:rsidRPr="001974DC" w:rsidRDefault="00373395" w:rsidP="0037339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lang w:val="lt-LT"/>
        </w:rPr>
      </w:pPr>
      <w:r w:rsidRPr="001974DC">
        <w:rPr>
          <w:rFonts w:ascii="Arial" w:eastAsia="Cambria" w:hAnsi="Arial" w:cs="Arial"/>
          <w:kern w:val="2"/>
          <w:sz w:val="22"/>
          <w:szCs w:val="22"/>
          <w:lang w:val="lt-LT"/>
        </w:rPr>
        <w:t xml:space="preserve">3.2.14. Pirkėjas, gavęs Tiekėjo prašymą su kitais Sutartyje nurodytais dokumentais, per 5 (penkias) darbo dienas įvertina keitimo galimybę ir raštu informuoja Tiekėją apie sutikimą pakeisti subtiekėją, </w:t>
      </w:r>
      <w:r w:rsidRPr="001974DC">
        <w:rPr>
          <w:rFonts w:ascii="Arial" w:eastAsia="Arial" w:hAnsi="Arial" w:cs="Arial"/>
          <w:kern w:val="2"/>
          <w:sz w:val="22"/>
          <w:szCs w:val="22"/>
          <w:lang w:val="lt-LT"/>
        </w:rPr>
        <w:t>kurio pajėgumais Tiekėjas rėmėsi, kad atitiktų pirkimo dokumentuose nustatytus kvalifikacijos reikalavimus,</w:t>
      </w:r>
      <w:r w:rsidRPr="001974DC">
        <w:rPr>
          <w:rFonts w:ascii="Arial" w:eastAsia="Cambria" w:hAnsi="Arial" w:cs="Arial"/>
          <w:kern w:val="2"/>
          <w:sz w:val="22"/>
          <w:szCs w:val="22"/>
          <w:lang w:val="lt-LT"/>
        </w:rPr>
        <w:t xml:space="preserve"> ir (ar) specialistą. Pirkėjui sutikus, Šalys pasirašo Susitarimą, kuris laikomas neatsiejama Sutarties dalimi.</w:t>
      </w:r>
    </w:p>
    <w:p w14:paraId="2D92B404" w14:textId="77777777" w:rsidR="00373395" w:rsidRPr="001974DC" w:rsidRDefault="00373395" w:rsidP="00373395">
      <w:pPr>
        <w:jc w:val="both"/>
        <w:rPr>
          <w:rFonts w:ascii="Arial" w:hAnsi="Arial" w:cs="Arial"/>
          <w:color w:val="000000"/>
          <w:sz w:val="22"/>
          <w:szCs w:val="22"/>
          <w:lang w:val="lt-LT"/>
        </w:rPr>
      </w:pPr>
    </w:p>
    <w:p w14:paraId="7010BFD6"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3.3. Jungtinės veiklos partnerių keitimas</w:t>
      </w:r>
    </w:p>
    <w:p w14:paraId="4D9C7265" w14:textId="77777777" w:rsidR="00373395" w:rsidRPr="001974DC" w:rsidRDefault="00373395" w:rsidP="00373395">
      <w:pPr>
        <w:ind w:firstLine="62"/>
        <w:jc w:val="both"/>
        <w:rPr>
          <w:rFonts w:ascii="Arial" w:hAnsi="Arial" w:cs="Arial"/>
          <w:color w:val="000000"/>
          <w:sz w:val="22"/>
          <w:szCs w:val="22"/>
          <w:lang w:val="lt-LT"/>
        </w:rPr>
      </w:pPr>
    </w:p>
    <w:p w14:paraId="05DD7E10"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shd w:val="clear" w:color="auto" w:fill="FFFFFF"/>
          <w:lang w:val="lt-LT"/>
        </w:rPr>
        <w:t xml:space="preserve">3.3.1. Tiekėjas, vykdantis Sutartį </w:t>
      </w:r>
      <w:r w:rsidRPr="001974DC">
        <w:rPr>
          <w:rFonts w:ascii="Arial" w:eastAsia="Cambria" w:hAnsi="Arial" w:cs="Arial"/>
          <w:kern w:val="2"/>
          <w:sz w:val="22"/>
          <w:szCs w:val="22"/>
          <w:lang w:val="lt-LT"/>
        </w:rPr>
        <w:t xml:space="preserve">kaip tiekėjų grupė, veikianti </w:t>
      </w:r>
      <w:r w:rsidRPr="001974DC">
        <w:rPr>
          <w:rFonts w:ascii="Arial" w:eastAsia="Cambria" w:hAnsi="Arial" w:cs="Arial"/>
          <w:kern w:val="2"/>
          <w:sz w:val="22"/>
          <w:szCs w:val="22"/>
          <w:shd w:val="clear" w:color="auto" w:fill="FFFFFF"/>
          <w:lang w:val="lt-LT"/>
        </w:rPr>
        <w:t>jungtinės veiklos</w:t>
      </w:r>
      <w:r w:rsidRPr="001974DC">
        <w:rPr>
          <w:rFonts w:ascii="Arial" w:eastAsia="Cambria" w:hAnsi="Arial" w:cs="Arial"/>
          <w:kern w:val="2"/>
          <w:sz w:val="22"/>
          <w:szCs w:val="22"/>
          <w:lang w:val="lt-LT"/>
        </w:rPr>
        <w:t xml:space="preserve"> sutarties</w:t>
      </w:r>
      <w:r w:rsidRPr="001974DC">
        <w:rPr>
          <w:rFonts w:ascii="Arial" w:eastAsia="Cambria" w:hAnsi="Arial" w:cs="Arial"/>
          <w:kern w:val="2"/>
          <w:sz w:val="22"/>
          <w:szCs w:val="22"/>
          <w:shd w:val="clear" w:color="auto" w:fill="FFFFFF"/>
          <w:lang w:val="lt-LT"/>
        </w:rPr>
        <w:t xml:space="preserve"> pagrindu</w:t>
      </w:r>
      <w:r w:rsidRPr="001974DC">
        <w:rPr>
          <w:rFonts w:ascii="Arial" w:hAnsi="Arial" w:cs="Arial"/>
          <w:color w:val="000000"/>
          <w:sz w:val="22"/>
          <w:szCs w:val="22"/>
          <w:shd w:val="clear" w:color="auto" w:fill="FFFFFF"/>
          <w:lang w:val="lt-LT"/>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D39D879"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shd w:val="clear" w:color="auto" w:fill="FFFFFF"/>
          <w:lang w:val="lt-LT"/>
        </w:rPr>
        <w:t xml:space="preserve">3.3.2. Tiekėjas, vykdantis Sutartį </w:t>
      </w:r>
      <w:r w:rsidRPr="001974DC">
        <w:rPr>
          <w:rFonts w:ascii="Arial" w:eastAsia="Cambria" w:hAnsi="Arial" w:cs="Arial"/>
          <w:kern w:val="2"/>
          <w:sz w:val="22"/>
          <w:szCs w:val="22"/>
          <w:shd w:val="clear" w:color="auto" w:fill="FFFFFF"/>
          <w:lang w:val="lt-LT"/>
        </w:rPr>
        <w:t>kaip tiekėjų grupė</w:t>
      </w:r>
      <w:r w:rsidRPr="001974DC">
        <w:rPr>
          <w:rFonts w:ascii="Arial" w:hAnsi="Arial" w:cs="Arial"/>
          <w:color w:val="000000"/>
          <w:sz w:val="22"/>
          <w:szCs w:val="22"/>
          <w:shd w:val="clear" w:color="auto" w:fill="FFFFFF"/>
          <w:lang w:val="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F325753"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shd w:val="clear" w:color="auto" w:fill="FFFFFF"/>
          <w:lang w:val="lt-LT"/>
        </w:rPr>
        <w:t>3.3.3. Tiekėjas privalo ne vėliau nei prieš 10 (dešimt) darbo dienų iki numatomo Partnerio keitimo arba atsisakymo pateikti Pirkėjui šiuos dokumentus:</w:t>
      </w:r>
    </w:p>
    <w:p w14:paraId="594CDBEC"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shd w:val="clear" w:color="auto" w:fill="FFFFFF"/>
          <w:lang w:val="lt-LT"/>
        </w:rPr>
        <w:t>3.3.3.1. </w:t>
      </w:r>
      <w:r w:rsidRPr="001974DC">
        <w:rPr>
          <w:rFonts w:ascii="Arial" w:eastAsia="Cambria" w:hAnsi="Arial" w:cs="Arial"/>
          <w:kern w:val="2"/>
          <w:sz w:val="22"/>
          <w:szCs w:val="22"/>
          <w:shd w:val="clear" w:color="auto" w:fill="FFFFFF"/>
          <w:lang w:val="lt-LT"/>
        </w:rPr>
        <w:t>argumentuotą</w:t>
      </w:r>
      <w:r w:rsidRPr="001974DC">
        <w:rPr>
          <w:rFonts w:ascii="Arial" w:hAnsi="Arial" w:cs="Arial"/>
          <w:color w:val="000000"/>
          <w:sz w:val="22"/>
          <w:szCs w:val="22"/>
          <w:shd w:val="clear" w:color="auto" w:fill="FFFFFF"/>
          <w:lang w:val="lt-LT"/>
        </w:rPr>
        <w:t xml:space="preserve"> prašymą pakeisti Tiekėjo sudėtį ir įrodymus, pagrindžiančius bent vieną Partnerio atsisakymo ar keitimo aplinkybę, nurodytą Sutartyje;</w:t>
      </w:r>
    </w:p>
    <w:p w14:paraId="749DE597"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shd w:val="clear" w:color="auto" w:fill="FFFFFF"/>
          <w:lang w:val="lt-LT"/>
        </w:rPr>
        <w:t xml:space="preserve">3.3.3.2. naujos jungtinės veiklos sutarties ar esamos jungtinės veiklos sutarties pakeitimo projektą, kuriame, jeigu Partneris pasitraukia, turi būti nurodyta, kad pasitraukiančiojo Partnerio įsipareigojimus visa apimtimi perima </w:t>
      </w:r>
      <w:r w:rsidRPr="001974DC">
        <w:rPr>
          <w:rFonts w:ascii="Arial" w:eastAsia="Cambria" w:hAnsi="Arial" w:cs="Arial"/>
          <w:kern w:val="2"/>
          <w:sz w:val="22"/>
          <w:szCs w:val="22"/>
          <w:shd w:val="clear" w:color="auto" w:fill="FFFFFF"/>
          <w:lang w:val="lt-LT"/>
        </w:rPr>
        <w:t>pasiliekantysis Partneris ir (ar) naujai pasitelktas Partneris</w:t>
      </w:r>
      <w:r w:rsidRPr="001974DC">
        <w:rPr>
          <w:rFonts w:ascii="Arial" w:hAnsi="Arial" w:cs="Arial"/>
          <w:color w:val="000000"/>
          <w:sz w:val="22"/>
          <w:szCs w:val="22"/>
          <w:shd w:val="clear" w:color="auto" w:fill="FFFFFF"/>
          <w:lang w:val="lt-LT"/>
        </w:rPr>
        <w:t>;</w:t>
      </w:r>
    </w:p>
    <w:p w14:paraId="687DD188"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974DC">
        <w:rPr>
          <w:rFonts w:ascii="Arial" w:hAnsi="Arial" w:cs="Arial"/>
          <w:color w:val="000000"/>
          <w:sz w:val="22"/>
          <w:szCs w:val="22"/>
          <w:lang w:val="lt-LT"/>
        </w:rPr>
        <w:t xml:space="preserve">nacionalinio saugumo interesams </w:t>
      </w:r>
      <w:r w:rsidRPr="001974DC">
        <w:rPr>
          <w:rFonts w:ascii="Arial" w:eastAsia="Cambria" w:hAnsi="Arial" w:cs="Arial"/>
          <w:kern w:val="2"/>
          <w:sz w:val="22"/>
          <w:szCs w:val="22"/>
          <w:lang w:val="lt-LT"/>
        </w:rPr>
        <w:t xml:space="preserve">bei reikalavimams </w:t>
      </w:r>
      <w:r w:rsidRPr="001974DC">
        <w:rPr>
          <w:rFonts w:ascii="Arial" w:eastAsia="Arial" w:hAnsi="Arial" w:cs="Arial"/>
          <w:kern w:val="2"/>
          <w:sz w:val="22"/>
          <w:szCs w:val="22"/>
          <w:shd w:val="clear" w:color="auto" w:fill="FFFFFF"/>
          <w:lang w:val="lt-LT"/>
        </w:rPr>
        <w:t>nebūti registruotu (nuolat gyvenančiu ar turinčiu pilietybę) nepatikimomis laikomose valstybėse ar teritorijose</w:t>
      </w:r>
      <w:r w:rsidRPr="001974DC">
        <w:rPr>
          <w:rFonts w:ascii="Arial" w:eastAsia="Cambria" w:hAnsi="Arial" w:cs="Arial"/>
          <w:kern w:val="2"/>
          <w:sz w:val="22"/>
          <w:szCs w:val="22"/>
          <w:shd w:val="clear" w:color="auto" w:fill="FFFFFF"/>
          <w:lang w:val="lt-LT"/>
        </w:rPr>
        <w:t xml:space="preserve"> (jei taikoma)</w:t>
      </w:r>
      <w:r w:rsidRPr="001974DC">
        <w:rPr>
          <w:rFonts w:ascii="Arial" w:hAnsi="Arial" w:cs="Arial"/>
          <w:color w:val="000000"/>
          <w:sz w:val="22"/>
          <w:szCs w:val="22"/>
          <w:shd w:val="clear" w:color="auto" w:fill="FFFFFF"/>
          <w:lang w:val="lt-LT"/>
        </w:rPr>
        <w:t>.</w:t>
      </w:r>
    </w:p>
    <w:p w14:paraId="3DDC3C07" w14:textId="77777777" w:rsidR="00373395" w:rsidRPr="001974DC" w:rsidRDefault="00373395" w:rsidP="00373395">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kern w:val="2"/>
          <w:sz w:val="22"/>
          <w:szCs w:val="22"/>
          <w:shd w:val="clear" w:color="auto" w:fill="FFFFFF"/>
          <w:lang w:val="lt-LT"/>
        </w:rPr>
      </w:pPr>
      <w:r w:rsidRPr="001974DC">
        <w:rPr>
          <w:rFonts w:ascii="Arial" w:hAnsi="Arial" w:cs="Arial"/>
          <w:color w:val="000000"/>
          <w:sz w:val="22"/>
          <w:szCs w:val="22"/>
          <w:shd w:val="clear" w:color="auto" w:fill="FFFFFF"/>
          <w:lang w:val="lt-LT"/>
        </w:rPr>
        <w:t xml:space="preserve">3.3.4. Pirkėjas, gavęs Tiekėjo prašymą su kitais Sutartyje nurodytais dokumentais, per 10 (dešimt) darbo dienų įvertina keitimo galimybes ir raštu informuoja Tiekėją </w:t>
      </w:r>
      <w:r w:rsidRPr="001974DC">
        <w:rPr>
          <w:rFonts w:ascii="Arial" w:eastAsia="Cambria" w:hAnsi="Arial" w:cs="Arial"/>
          <w:kern w:val="2"/>
          <w:sz w:val="22"/>
          <w:szCs w:val="22"/>
          <w:shd w:val="clear" w:color="auto" w:fill="FFFFFF"/>
          <w:lang w:val="lt-LT"/>
        </w:rPr>
        <w:t>apie sutikimą arba apie ne</w:t>
      </w:r>
      <w:r w:rsidRPr="001974DC">
        <w:rPr>
          <w:rFonts w:ascii="Arial" w:eastAsia="Cambria" w:hAnsi="Arial" w:cs="Arial"/>
          <w:kern w:val="2"/>
          <w:sz w:val="22"/>
          <w:szCs w:val="22"/>
          <w:lang w:val="lt-LT"/>
        </w:rPr>
        <w:t xml:space="preserve">sutikimą </w:t>
      </w:r>
      <w:r w:rsidRPr="001974DC">
        <w:rPr>
          <w:rFonts w:ascii="Arial" w:eastAsia="Cambria" w:hAnsi="Arial" w:cs="Arial"/>
          <w:kern w:val="2"/>
          <w:sz w:val="22"/>
          <w:szCs w:val="22"/>
          <w:shd w:val="clear" w:color="auto" w:fill="FFFFFF"/>
          <w:lang w:val="lt-LT"/>
        </w:rPr>
        <w:t>atsisakyti ar pakeisti Partnerį</w:t>
      </w:r>
      <w:r w:rsidRPr="001974DC">
        <w:rPr>
          <w:rFonts w:ascii="Arial" w:hAnsi="Arial" w:cs="Arial"/>
          <w:color w:val="000000"/>
          <w:sz w:val="22"/>
          <w:szCs w:val="22"/>
          <w:shd w:val="clear" w:color="auto" w:fill="FFFFFF"/>
          <w:lang w:val="lt-LT"/>
        </w:rPr>
        <w:t xml:space="preserve">. Pirkėjui sutikus, Šalys pasirašo Susitarimą, kuris laikomas neatsiejama Sutarties dalimi. </w:t>
      </w:r>
      <w:r w:rsidRPr="001974DC">
        <w:rPr>
          <w:rFonts w:ascii="Arial" w:eastAsia="Cambria" w:hAnsi="Arial" w:cs="Arial"/>
          <w:kern w:val="2"/>
          <w:sz w:val="22"/>
          <w:szCs w:val="22"/>
          <w:shd w:val="clear" w:color="auto" w:fill="FFFFFF"/>
          <w:lang w:val="lt-LT"/>
        </w:rPr>
        <w:t>Prieš Susitarimo pasirašymą, Pirkėjui pateikiama naujos jungtinės veiklos sutarties ar esamos jungtinės veiklos sutarties pakeitimo kopija arba nuorašas.</w:t>
      </w:r>
    </w:p>
    <w:p w14:paraId="44F7A86B" w14:textId="77777777" w:rsidR="00373395" w:rsidRPr="001974DC" w:rsidRDefault="00373395" w:rsidP="00373395">
      <w:pPr>
        <w:rPr>
          <w:rFonts w:ascii="Arial" w:hAnsi="Arial" w:cs="Arial"/>
          <w:sz w:val="22"/>
          <w:szCs w:val="22"/>
          <w:lang w:val="lt-LT"/>
        </w:rPr>
      </w:pPr>
    </w:p>
    <w:p w14:paraId="6C04DC79" w14:textId="77777777" w:rsidR="00373395" w:rsidRPr="001974DC" w:rsidRDefault="00373395" w:rsidP="00373395">
      <w:pPr>
        <w:ind w:firstLine="62"/>
        <w:jc w:val="both"/>
        <w:rPr>
          <w:rFonts w:ascii="Arial" w:hAnsi="Arial" w:cs="Arial"/>
          <w:color w:val="000000"/>
          <w:sz w:val="22"/>
          <w:szCs w:val="22"/>
          <w:lang w:val="lt-LT"/>
        </w:rPr>
      </w:pPr>
    </w:p>
    <w:p w14:paraId="118AF25D"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3.4.  Susitarimai dėl tiesioginio atsiskaitymo su subtiekėjais</w:t>
      </w:r>
    </w:p>
    <w:p w14:paraId="1A809C8D" w14:textId="77777777" w:rsidR="00373395" w:rsidRPr="001974DC" w:rsidRDefault="00373395" w:rsidP="00373395">
      <w:pPr>
        <w:ind w:firstLine="62"/>
        <w:jc w:val="both"/>
        <w:rPr>
          <w:rFonts w:ascii="Arial" w:hAnsi="Arial" w:cs="Arial"/>
          <w:color w:val="000000"/>
          <w:sz w:val="22"/>
          <w:szCs w:val="22"/>
          <w:lang w:val="lt-LT"/>
        </w:rPr>
      </w:pPr>
    </w:p>
    <w:p w14:paraId="53027AA1"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3.4.1. </w:t>
      </w:r>
      <w:r w:rsidRPr="001974DC">
        <w:rPr>
          <w:rFonts w:ascii="Arial" w:hAnsi="Arial" w:cs="Arial"/>
          <w:color w:val="000000"/>
          <w:sz w:val="22"/>
          <w:szCs w:val="22"/>
          <w:shd w:val="clear" w:color="auto" w:fill="FFFFFF"/>
          <w:lang w:val="lt-LT"/>
        </w:rPr>
        <w:t>Subtiekėjams pageidaujant, Pirkėjas su jais atsiskaitys tiesiogiai. Pirkėjas numato tiesioginio atsiskaitymo galimybę su Sutartyje nurodytais subtiekėjais tokiomis sąlygomis ir tvarka: </w:t>
      </w:r>
    </w:p>
    <w:p w14:paraId="21274F2D"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lastRenderedPageBreak/>
        <w:t>3.4.1.1. </w:t>
      </w:r>
      <w:r w:rsidRPr="001974DC">
        <w:rPr>
          <w:rFonts w:ascii="Arial" w:hAnsi="Arial" w:cs="Arial"/>
          <w:color w:val="000000"/>
          <w:sz w:val="22"/>
          <w:szCs w:val="22"/>
          <w:shd w:val="clear" w:color="auto" w:fill="FFFFFF"/>
          <w:lang w:val="lt-LT"/>
        </w:rPr>
        <w:t xml:space="preserve">sudarius Sutartį, Tiekėjas ne vėliau negu Sutartis pradedama vykdyti, įsipareigoja Pirkėjui raštu pateikti tuo metu žinomų subtiekėjų pavadinimus, atstovus ir jų </w:t>
      </w:r>
      <w:r w:rsidRPr="001974DC">
        <w:rPr>
          <w:rFonts w:ascii="Arial" w:eastAsia="Cambria" w:hAnsi="Arial" w:cs="Arial"/>
          <w:kern w:val="2"/>
          <w:sz w:val="22"/>
          <w:szCs w:val="22"/>
          <w:shd w:val="clear" w:color="auto" w:fill="FFFFFF"/>
          <w:lang w:val="lt-LT"/>
        </w:rPr>
        <w:t>kontaktinius duomenis</w:t>
      </w:r>
      <w:r w:rsidRPr="001974DC">
        <w:rPr>
          <w:rFonts w:ascii="Arial" w:hAnsi="Arial" w:cs="Arial"/>
          <w:color w:val="000000"/>
          <w:sz w:val="22"/>
          <w:szCs w:val="22"/>
          <w:shd w:val="clear" w:color="auto" w:fill="FFFFFF"/>
          <w:lang w:val="lt-LT"/>
        </w:rPr>
        <w:t>. Pirkėjas taip pat reikalauja, kad Tiekėjas informuotų apie minėtos informacijos pasikeitimus bei</w:t>
      </w:r>
      <w:r w:rsidRPr="001974DC">
        <w:rPr>
          <w:rFonts w:ascii="Arial" w:hAnsi="Arial" w:cs="Arial"/>
          <w:b/>
          <w:bCs/>
          <w:color w:val="5C5D5D"/>
          <w:sz w:val="22"/>
          <w:szCs w:val="22"/>
          <w:lang w:val="lt-LT"/>
        </w:rPr>
        <w:t> </w:t>
      </w:r>
      <w:r w:rsidRPr="001974DC">
        <w:rPr>
          <w:rFonts w:ascii="Arial" w:hAnsi="Arial" w:cs="Arial"/>
          <w:color w:val="000000"/>
          <w:sz w:val="22"/>
          <w:szCs w:val="22"/>
          <w:shd w:val="clear" w:color="auto" w:fill="FFFFFF"/>
          <w:lang w:val="lt-LT"/>
        </w:rPr>
        <w:t>naujų subtiekėjų pasitelkimą visu Sutarties vykdymo metu;</w:t>
      </w:r>
    </w:p>
    <w:p w14:paraId="7C153F45"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3.4.1.2. </w:t>
      </w:r>
      <w:r w:rsidRPr="001974DC">
        <w:rPr>
          <w:rFonts w:ascii="Arial" w:hAnsi="Arial" w:cs="Arial"/>
          <w:color w:val="000000"/>
          <w:sz w:val="22"/>
          <w:szCs w:val="22"/>
          <w:shd w:val="clear" w:color="auto" w:fill="FFFFFF"/>
          <w:lang w:val="lt-LT"/>
        </w:rPr>
        <w:t>Pirkėjas ne vėliau kaip per 3 (tris) darbo dienas nuo Bendrųjų sąlygų 3.4.1.1 papunktyje nurodytos informacijos gavimo dienos raštu informuoja subtiekėjus apie tiesioginio atsiskaitymo galimybę;</w:t>
      </w:r>
    </w:p>
    <w:p w14:paraId="562936AC"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3.4.1.3. </w:t>
      </w:r>
      <w:r w:rsidRPr="001974DC">
        <w:rPr>
          <w:rFonts w:ascii="Arial" w:hAnsi="Arial" w:cs="Arial"/>
          <w:color w:val="000000"/>
          <w:sz w:val="22"/>
          <w:szCs w:val="22"/>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974DC">
        <w:rPr>
          <w:rFonts w:ascii="Arial" w:hAnsi="Arial" w:cs="Arial"/>
          <w:color w:val="000000"/>
          <w:sz w:val="22"/>
          <w:szCs w:val="22"/>
          <w:shd w:val="clear" w:color="auto" w:fill="FFFFFF"/>
          <w:lang w:val="lt-LT"/>
        </w:rPr>
        <w:t>subtiekimo</w:t>
      </w:r>
      <w:proofErr w:type="spellEnd"/>
      <w:r w:rsidRPr="001974DC">
        <w:rPr>
          <w:rFonts w:ascii="Arial" w:hAnsi="Arial" w:cs="Arial"/>
          <w:color w:val="000000"/>
          <w:sz w:val="22"/>
          <w:szCs w:val="22"/>
          <w:shd w:val="clear" w:color="auto" w:fill="FFFFFF"/>
          <w:lang w:val="lt-LT"/>
        </w:rPr>
        <w:t xml:space="preserve"> sutartyje nustatytus reikalavimus;</w:t>
      </w:r>
    </w:p>
    <w:p w14:paraId="0623410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3.4.1.4. </w:t>
      </w:r>
      <w:r w:rsidRPr="001974DC">
        <w:rPr>
          <w:rFonts w:ascii="Arial" w:hAnsi="Arial" w:cs="Arial"/>
          <w:color w:val="000000"/>
          <w:sz w:val="22"/>
          <w:szCs w:val="22"/>
          <w:shd w:val="clear" w:color="auto" w:fill="FFFFFF"/>
          <w:lang w:val="lt-LT"/>
        </w:rPr>
        <w:t>tiesioginio atsiskaitymo su subtiekėjais galimybė nekeičia Tiekėjo atsakomybės dėl Sutarties įvykdymo.</w:t>
      </w:r>
    </w:p>
    <w:p w14:paraId="1182432C" w14:textId="77777777" w:rsidR="00373395" w:rsidRPr="001974DC" w:rsidRDefault="00373395" w:rsidP="00373395">
      <w:pPr>
        <w:ind w:firstLine="62"/>
        <w:jc w:val="both"/>
        <w:rPr>
          <w:rFonts w:ascii="Arial" w:hAnsi="Arial" w:cs="Arial"/>
          <w:color w:val="000000"/>
          <w:sz w:val="22"/>
          <w:szCs w:val="22"/>
          <w:lang w:val="lt-LT"/>
        </w:rPr>
      </w:pPr>
    </w:p>
    <w:p w14:paraId="4D57A71B" w14:textId="77777777" w:rsidR="00373395" w:rsidRPr="001974DC" w:rsidRDefault="00373395" w:rsidP="00373395">
      <w:pPr>
        <w:ind w:left="360" w:hanging="360"/>
        <w:jc w:val="center"/>
        <w:rPr>
          <w:rFonts w:ascii="Arial" w:hAnsi="Arial" w:cs="Arial"/>
          <w:color w:val="000000"/>
          <w:sz w:val="22"/>
          <w:szCs w:val="22"/>
          <w:lang w:val="lt-LT"/>
        </w:rPr>
      </w:pPr>
      <w:r w:rsidRPr="001974DC">
        <w:rPr>
          <w:rFonts w:ascii="Arial" w:hAnsi="Arial" w:cs="Arial"/>
          <w:b/>
          <w:bCs/>
          <w:caps/>
          <w:color w:val="000000"/>
          <w:sz w:val="22"/>
          <w:szCs w:val="22"/>
          <w:lang w:val="lt-LT"/>
        </w:rPr>
        <w:t>4.  ŠALIŲ BENDRADARBIAVIMAS</w:t>
      </w:r>
    </w:p>
    <w:p w14:paraId="36B29286" w14:textId="77777777" w:rsidR="00373395" w:rsidRPr="001974DC" w:rsidRDefault="00373395" w:rsidP="00373395">
      <w:pPr>
        <w:ind w:firstLine="62"/>
        <w:jc w:val="both"/>
        <w:rPr>
          <w:rFonts w:ascii="Arial" w:hAnsi="Arial" w:cs="Arial"/>
          <w:color w:val="000000"/>
          <w:sz w:val="22"/>
          <w:szCs w:val="22"/>
          <w:lang w:val="lt-LT"/>
        </w:rPr>
      </w:pPr>
    </w:p>
    <w:p w14:paraId="7BABDEBD"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4.1.  Šalių bendradarbiavimo pareiga</w:t>
      </w:r>
    </w:p>
    <w:p w14:paraId="0B8D047B" w14:textId="77777777" w:rsidR="00373395" w:rsidRPr="001974DC" w:rsidRDefault="00373395" w:rsidP="00373395">
      <w:pPr>
        <w:ind w:firstLine="62"/>
        <w:rPr>
          <w:rFonts w:ascii="Arial" w:hAnsi="Arial" w:cs="Arial"/>
          <w:color w:val="000000"/>
          <w:sz w:val="22"/>
          <w:szCs w:val="22"/>
          <w:lang w:val="lt-LT"/>
        </w:rPr>
      </w:pPr>
    </w:p>
    <w:p w14:paraId="3BF193E9"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DC43872"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4.1.2. Šalys įsipareigoja užtikrinti, kad viena kitai teiks dokumentus ir (ar) kitą informaciją, kurie yra būtini Šalių tinkamam įsipareigojimų įvykdymui pagal Sutartį.</w:t>
      </w:r>
    </w:p>
    <w:p w14:paraId="2BB64F59"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4.1.3. </w:t>
      </w:r>
      <w:r w:rsidRPr="001974DC">
        <w:rPr>
          <w:rFonts w:ascii="Arial" w:hAnsi="Arial" w:cs="Arial"/>
          <w:color w:val="000000"/>
          <w:sz w:val="22"/>
          <w:szCs w:val="22"/>
          <w:shd w:val="clear" w:color="auto" w:fill="FFFFFF"/>
          <w:lang w:val="lt-LT"/>
        </w:rPr>
        <w:t>Jeigu Šalis susiduria su </w:t>
      </w:r>
      <w:r w:rsidRPr="001974DC">
        <w:rPr>
          <w:rFonts w:ascii="Arial" w:hAnsi="Arial" w:cs="Arial"/>
          <w:color w:val="000000"/>
          <w:sz w:val="22"/>
          <w:szCs w:val="22"/>
          <w:lang w:val="lt-LT"/>
        </w:rPr>
        <w:t>S</w:t>
      </w:r>
      <w:r w:rsidRPr="001974DC">
        <w:rPr>
          <w:rFonts w:ascii="Arial" w:hAnsi="Arial" w:cs="Arial"/>
          <w:color w:val="000000"/>
          <w:sz w:val="22"/>
          <w:szCs w:val="22"/>
          <w:shd w:val="clear" w:color="auto" w:fill="FFFFFF"/>
          <w:lang w:val="lt-LT"/>
        </w:rPr>
        <w:t>utarties vykdymo kliūtimi, ji turi nedelsdama, bet ne vėliau kaip per 5 (penkias) darbo dienas, įspėti kitą Šalį apie tokia</w:t>
      </w:r>
      <w:r w:rsidRPr="001974DC">
        <w:rPr>
          <w:rFonts w:ascii="Arial" w:hAnsi="Arial" w:cs="Arial"/>
          <w:color w:val="000000"/>
          <w:sz w:val="22"/>
          <w:szCs w:val="22"/>
          <w:lang w:val="lt-LT"/>
        </w:rPr>
        <w:t>s</w:t>
      </w:r>
      <w:r w:rsidRPr="001974DC">
        <w:rPr>
          <w:rFonts w:ascii="Arial" w:hAnsi="Arial" w:cs="Arial"/>
          <w:color w:val="000000"/>
          <w:sz w:val="22"/>
          <w:szCs w:val="22"/>
          <w:shd w:val="clear" w:color="auto" w:fill="FFFFFF"/>
          <w:lang w:val="lt-LT"/>
        </w:rPr>
        <w:t> kliūtis</w:t>
      </w:r>
      <w:r w:rsidRPr="001974DC">
        <w:rPr>
          <w:rFonts w:ascii="Arial" w:hAnsi="Arial" w:cs="Arial"/>
          <w:color w:val="000000"/>
          <w:sz w:val="22"/>
          <w:szCs w:val="22"/>
          <w:lang w:val="lt-LT"/>
        </w:rPr>
        <w:t> ir imtis visų nuo jos priklausančių protingų priemonių toms kliūtims pašalinti.</w:t>
      </w:r>
    </w:p>
    <w:p w14:paraId="0C0ECC52" w14:textId="77777777" w:rsidR="00373395" w:rsidRPr="001974DC" w:rsidRDefault="00373395" w:rsidP="00373395">
      <w:pPr>
        <w:ind w:firstLine="115"/>
        <w:jc w:val="both"/>
        <w:rPr>
          <w:rFonts w:ascii="Arial" w:hAnsi="Arial" w:cs="Arial"/>
          <w:color w:val="000000"/>
          <w:sz w:val="22"/>
          <w:szCs w:val="22"/>
          <w:lang w:val="lt-LT"/>
        </w:rPr>
      </w:pPr>
    </w:p>
    <w:p w14:paraId="2EC1281A"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4.2.  Kontaktiniai asmenys</w:t>
      </w:r>
    </w:p>
    <w:p w14:paraId="432C3DC5" w14:textId="77777777" w:rsidR="00373395" w:rsidRPr="001974DC" w:rsidRDefault="00373395" w:rsidP="00373395">
      <w:pPr>
        <w:ind w:firstLine="62"/>
        <w:jc w:val="both"/>
        <w:rPr>
          <w:rFonts w:ascii="Arial" w:hAnsi="Arial" w:cs="Arial"/>
          <w:color w:val="000000"/>
          <w:sz w:val="22"/>
          <w:szCs w:val="22"/>
          <w:lang w:val="lt-LT"/>
        </w:rPr>
      </w:pPr>
    </w:p>
    <w:p w14:paraId="134A7D9E"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BC1E214"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80ADE4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3FE086E" w14:textId="77777777" w:rsidR="00373395" w:rsidRPr="001974DC" w:rsidRDefault="00373395" w:rsidP="00373395">
      <w:pPr>
        <w:ind w:firstLine="62"/>
        <w:jc w:val="both"/>
        <w:rPr>
          <w:rFonts w:ascii="Arial" w:hAnsi="Arial" w:cs="Arial"/>
          <w:color w:val="000000"/>
          <w:sz w:val="22"/>
          <w:szCs w:val="22"/>
          <w:lang w:val="lt-LT"/>
        </w:rPr>
      </w:pPr>
    </w:p>
    <w:p w14:paraId="23965E79"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5.  SUTARTIES VYKDYMO METU PATEIKIAMI DOKUMENTAI</w:t>
      </w:r>
    </w:p>
    <w:p w14:paraId="5AB2FAC2" w14:textId="77777777" w:rsidR="00373395" w:rsidRPr="001974DC" w:rsidRDefault="00373395" w:rsidP="00373395">
      <w:pPr>
        <w:ind w:firstLine="62"/>
        <w:jc w:val="both"/>
        <w:rPr>
          <w:rFonts w:ascii="Arial" w:hAnsi="Arial" w:cs="Arial"/>
          <w:color w:val="000000"/>
          <w:sz w:val="22"/>
          <w:szCs w:val="22"/>
          <w:lang w:val="lt-LT"/>
        </w:rPr>
      </w:pPr>
    </w:p>
    <w:p w14:paraId="1F4AC42A"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5.1. Jeigu Tiekėjas turi parengti ir (ar) pateikti Pirkėjui Prekių naudojimo instrukcijas, jos turi būti aiškios ir detalios, kad Pirkėjas, vadovaudamasis jomis, galėtų tinkamai naudoti patiektas Prekes.</w:t>
      </w:r>
    </w:p>
    <w:p w14:paraId="12543103"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 xml:space="preserve">5.2. Tuo atveju, kai pagal Sutartį turi būti vykdomi mokymai ir (arba) atliekami bandymai, Tiekėjas privalo perduoti Pirkėjui naudojimo instrukcijas prieš tokius mokymus ir (arba) bandymus, o po </w:t>
      </w:r>
      <w:r w:rsidRPr="001974DC">
        <w:rPr>
          <w:rFonts w:ascii="Arial" w:hAnsi="Arial" w:cs="Arial"/>
          <w:color w:val="000000"/>
          <w:sz w:val="22"/>
          <w:szCs w:val="22"/>
          <w:lang w:val="lt-LT"/>
        </w:rPr>
        <w:lastRenderedPageBreak/>
        <w:t>mokymų ir (arba) bandymų patikslinti ir papildyti naudojimo instrukcijas, atsižvelgdamas į mokymų ir (arba) bandymų eigą ir rezultatus.</w:t>
      </w:r>
    </w:p>
    <w:p w14:paraId="42E90AF1"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0155AB01" w14:textId="77777777" w:rsidR="00373395" w:rsidRPr="001974DC" w:rsidRDefault="00373395" w:rsidP="00373395">
      <w:pPr>
        <w:ind w:firstLine="62"/>
        <w:jc w:val="both"/>
        <w:rPr>
          <w:rFonts w:ascii="Arial" w:hAnsi="Arial" w:cs="Arial"/>
          <w:color w:val="000000"/>
          <w:sz w:val="22"/>
          <w:szCs w:val="22"/>
          <w:lang w:val="lt-LT"/>
        </w:rPr>
      </w:pPr>
    </w:p>
    <w:p w14:paraId="4E8DE49C"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6.  PREKIŲ TIEKIMO PABAIGA IR PREKIŲ PRIĖMIMAS</w:t>
      </w:r>
    </w:p>
    <w:p w14:paraId="348804B3" w14:textId="77777777" w:rsidR="00373395" w:rsidRPr="001974DC" w:rsidRDefault="00373395" w:rsidP="00373395">
      <w:pPr>
        <w:ind w:firstLine="62"/>
        <w:rPr>
          <w:rFonts w:ascii="Arial" w:hAnsi="Arial" w:cs="Arial"/>
          <w:color w:val="000000"/>
          <w:sz w:val="22"/>
          <w:szCs w:val="22"/>
          <w:lang w:val="lt-LT"/>
        </w:rPr>
      </w:pPr>
    </w:p>
    <w:p w14:paraId="612905AA"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6.1.  Prekių tiekimo pabaiga</w:t>
      </w:r>
    </w:p>
    <w:p w14:paraId="7DCB4543" w14:textId="77777777" w:rsidR="00373395" w:rsidRPr="001974DC" w:rsidRDefault="00373395" w:rsidP="00373395">
      <w:pPr>
        <w:ind w:firstLine="62"/>
        <w:rPr>
          <w:rFonts w:ascii="Arial" w:hAnsi="Arial" w:cs="Arial"/>
          <w:color w:val="000000"/>
          <w:sz w:val="22"/>
          <w:szCs w:val="22"/>
          <w:lang w:val="lt-LT"/>
        </w:rPr>
      </w:pPr>
    </w:p>
    <w:p w14:paraId="7A2D1ADD"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6.1.1. Prekių tiekimas laikomas užbaigtu, kai yra įvykdytos visos šios sąlygos:</w:t>
      </w:r>
    </w:p>
    <w:p w14:paraId="2F6C9655"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6.1.1.1. Tiekėjas pristatė visas Prekes pagal Sutarties ir įstatymų bei kitų teisės aktų reikalavimus (ir kai suteiktos visos su Prekėmis susijusios paslaugos, jei to reikalaujama);</w:t>
      </w:r>
    </w:p>
    <w:p w14:paraId="73D01311"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6.1.1.2. Tiekėjas perdavė Pirkėjui visą reikalingą dokumentaciją, įskaitant naudojimo instrukcijas, sertifikatus ir garantijas (jei to reikalaujama);</w:t>
      </w:r>
    </w:p>
    <w:p w14:paraId="10786B5D"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6.1.1.3. Tiekėjas apmokė Pirkėjo personalą, kaip naudoti Prekes (jeigu to reikalaujama);</w:t>
      </w:r>
    </w:p>
    <w:p w14:paraId="76BB8FBF"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6.1.1.4. buvo pasirašytas Prekių perdavimo-priėmimo aktas ar Prekių perdavimo–priėmimo aktai, jei numatytas Prekių pristatymas dalimis, ar kitas Sutartyje numatytas dokumentas, nuo kurio pasirašymo laikoma, kad Prekės buvo priimtos;</w:t>
      </w:r>
    </w:p>
    <w:p w14:paraId="14867EBC"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6B8BECD" w14:textId="77777777" w:rsidR="00373395" w:rsidRPr="001974DC" w:rsidRDefault="00373395" w:rsidP="00373395">
      <w:pPr>
        <w:ind w:firstLine="62"/>
        <w:jc w:val="both"/>
        <w:rPr>
          <w:rFonts w:ascii="Arial" w:hAnsi="Arial" w:cs="Arial"/>
          <w:color w:val="000000"/>
          <w:sz w:val="22"/>
          <w:szCs w:val="22"/>
          <w:lang w:val="lt-LT"/>
        </w:rPr>
      </w:pPr>
    </w:p>
    <w:p w14:paraId="787C8367"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6.2.  Prekių perdavimas–priėmimas</w:t>
      </w:r>
    </w:p>
    <w:p w14:paraId="5BCA0AD1" w14:textId="77777777" w:rsidR="00373395" w:rsidRPr="001974DC" w:rsidRDefault="00373395" w:rsidP="00373395">
      <w:pPr>
        <w:ind w:firstLine="62"/>
        <w:jc w:val="both"/>
        <w:rPr>
          <w:rFonts w:ascii="Arial" w:hAnsi="Arial" w:cs="Arial"/>
          <w:color w:val="000000"/>
          <w:sz w:val="22"/>
          <w:szCs w:val="22"/>
          <w:lang w:val="lt-LT"/>
        </w:rPr>
      </w:pPr>
    </w:p>
    <w:p w14:paraId="710DCC43"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9622C7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65089F4"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6.2.3. Tiekėjui pristačius Prekes, Pirkėjas atlieka jų patikrinimą ir privalo:</w:t>
      </w:r>
    </w:p>
    <w:p w14:paraId="5AC91C5F"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6.2.3.1. ne vėliau kaip per 5 (penkias) darbo dienas nuo faktinio Prekių perdavimo priimti Prekes, pasirašydamas Prekių perdavimo–priėmimo aktą; arba</w:t>
      </w:r>
    </w:p>
    <w:p w14:paraId="70525455"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974DC">
        <w:rPr>
          <w:rFonts w:ascii="Arial" w:hAnsi="Arial" w:cs="Arial"/>
          <w:b/>
          <w:bCs/>
          <w:color w:val="000000"/>
          <w:sz w:val="22"/>
          <w:szCs w:val="22"/>
          <w:lang w:val="lt-LT"/>
        </w:rPr>
        <w:t>Defektų aktas</w:t>
      </w:r>
      <w:r w:rsidRPr="001974DC">
        <w:rPr>
          <w:rFonts w:ascii="Arial" w:hAnsi="Arial" w:cs="Arial"/>
          <w:color w:val="000000"/>
          <w:sz w:val="22"/>
          <w:szCs w:val="22"/>
          <w:lang w:val="lt-LT"/>
        </w:rPr>
        <w:t>); arba</w:t>
      </w:r>
    </w:p>
    <w:p w14:paraId="217A2955"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6.2.3.3. atsisakyti priimti Prekes ar jų dalį ir įteikti (arba išsiųsti) Defektų aktą Tiekėjui dėl netinkamų Prekių ar jų dalies. </w:t>
      </w:r>
    </w:p>
    <w:p w14:paraId="66905D4C"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6.2.4. Prekių perdavimo–priėmimo akte turi būti nurodoma data, kada Tiekėjas pristatė visas Prekes (ar atitinkamą jų dalį, kai Sutartyje numatytas pristatymas dalimis) ir pateikė visus reikiamus dokumentus.</w:t>
      </w:r>
    </w:p>
    <w:p w14:paraId="4B58080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3898BD"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54833E0"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 xml:space="preserve">6.2.7. Jeigu Pirkėjas per 5 (penkias) darbo dienas </w:t>
      </w:r>
      <w:r w:rsidRPr="001974DC">
        <w:rPr>
          <w:rFonts w:ascii="Arial" w:eastAsia="Arial" w:hAnsi="Arial" w:cs="Arial"/>
          <w:kern w:val="2"/>
          <w:sz w:val="22"/>
          <w:szCs w:val="22"/>
          <w:lang w:val="lt-LT"/>
        </w:rPr>
        <w:t xml:space="preserve">nuo Prekių perdavimo–priėmimo akto gavimo </w:t>
      </w:r>
      <w:r w:rsidRPr="001974DC">
        <w:rPr>
          <w:rFonts w:ascii="Arial" w:hAnsi="Arial" w:cs="Arial"/>
          <w:color w:val="000000"/>
          <w:sz w:val="22"/>
          <w:szCs w:val="22"/>
          <w:lang w:val="lt-LT"/>
        </w:rPr>
        <w:t>nepateikia (neišsiunčia) Tiekėjui Defektų akto, laikoma, kad Pirkėjas Prekes priėmė ir joms pretenzijų neturi.</w:t>
      </w:r>
    </w:p>
    <w:p w14:paraId="0DFAC81C"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6.2.8. Prekių praradimo ar sugadinimo ar atsitiktinio žuvimo rizika Pirkėjui iš Tiekėjo pereina nuo faktinio tokių Prekių priėmimo momento.</w:t>
      </w:r>
    </w:p>
    <w:p w14:paraId="68DB8255"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6.2.9. Pirkėjas turi teisę naudotis Prekėmis tik po Prekių perdavimo-priėmimo akto pasirašymo.</w:t>
      </w:r>
    </w:p>
    <w:p w14:paraId="4823DE81"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31BDCB9" w14:textId="77777777" w:rsidR="00373395" w:rsidRPr="001974DC" w:rsidRDefault="00373395" w:rsidP="00373395">
      <w:pPr>
        <w:ind w:firstLine="62"/>
        <w:jc w:val="both"/>
        <w:rPr>
          <w:rFonts w:ascii="Arial" w:hAnsi="Arial" w:cs="Arial"/>
          <w:color w:val="000000"/>
          <w:sz w:val="22"/>
          <w:szCs w:val="22"/>
          <w:lang w:val="lt-LT"/>
        </w:rPr>
      </w:pPr>
    </w:p>
    <w:p w14:paraId="7EEF6139"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7.  TIEKĖJO GARANTINIAI ĮSIPAREIGOJIMAI</w:t>
      </w:r>
    </w:p>
    <w:p w14:paraId="4071B481" w14:textId="77777777" w:rsidR="00373395" w:rsidRPr="001974DC" w:rsidRDefault="00373395" w:rsidP="00373395">
      <w:pPr>
        <w:ind w:firstLine="62"/>
        <w:rPr>
          <w:rFonts w:ascii="Arial" w:hAnsi="Arial" w:cs="Arial"/>
          <w:color w:val="000000"/>
          <w:sz w:val="22"/>
          <w:szCs w:val="22"/>
          <w:lang w:val="lt-LT"/>
        </w:rPr>
      </w:pPr>
    </w:p>
    <w:p w14:paraId="652688CF" w14:textId="77777777" w:rsidR="00373395" w:rsidRPr="001974DC" w:rsidRDefault="00373395" w:rsidP="00373395">
      <w:pPr>
        <w:ind w:left="360" w:hanging="360"/>
        <w:jc w:val="center"/>
        <w:rPr>
          <w:rFonts w:ascii="Arial" w:hAnsi="Arial" w:cs="Arial"/>
          <w:color w:val="000000"/>
          <w:sz w:val="22"/>
          <w:szCs w:val="22"/>
          <w:lang w:val="lt-LT"/>
        </w:rPr>
      </w:pPr>
      <w:r w:rsidRPr="001974DC">
        <w:rPr>
          <w:rFonts w:ascii="Arial" w:hAnsi="Arial" w:cs="Arial"/>
          <w:b/>
          <w:bCs/>
          <w:color w:val="000000"/>
          <w:sz w:val="22"/>
          <w:szCs w:val="22"/>
          <w:lang w:val="lt-LT"/>
        </w:rPr>
        <w:t>7.1.  Garantiniai terminai (jei taikoma)</w:t>
      </w:r>
    </w:p>
    <w:p w14:paraId="125B6623" w14:textId="77777777" w:rsidR="00373395" w:rsidRPr="001974DC" w:rsidRDefault="00373395" w:rsidP="00373395">
      <w:pPr>
        <w:ind w:left="360" w:firstLine="62"/>
        <w:rPr>
          <w:rFonts w:ascii="Arial" w:hAnsi="Arial" w:cs="Arial"/>
          <w:color w:val="000000"/>
          <w:sz w:val="22"/>
          <w:szCs w:val="22"/>
          <w:lang w:val="lt-LT"/>
        </w:rPr>
      </w:pPr>
    </w:p>
    <w:p w14:paraId="576A06A2"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 xml:space="preserve">7.1.1. Prekėms taikomas teisės aktuose nustatytas ir (ar) gamintojo taikomas garantinis terminas, jeigu </w:t>
      </w:r>
      <w:r w:rsidRPr="001974DC">
        <w:rPr>
          <w:rFonts w:ascii="Arial" w:hAnsi="Arial" w:cs="Arial"/>
          <w:color w:val="000000"/>
          <w:kern w:val="2"/>
          <w:sz w:val="22"/>
          <w:szCs w:val="22"/>
          <w:lang w:val="lt-LT"/>
        </w:rPr>
        <w:t>Tiekėjo pasiūlyme, t</w:t>
      </w:r>
      <w:r w:rsidRPr="001974DC">
        <w:rPr>
          <w:rFonts w:ascii="Arial" w:hAnsi="Arial" w:cs="Arial"/>
          <w:color w:val="000000"/>
          <w:sz w:val="22"/>
          <w:szCs w:val="22"/>
          <w:lang w:val="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8D5E5A"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F6972F1"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B6B75FE" w14:textId="77777777" w:rsidR="00373395" w:rsidRPr="001974DC" w:rsidRDefault="00373395" w:rsidP="00373395">
      <w:pPr>
        <w:ind w:firstLine="62"/>
        <w:jc w:val="both"/>
        <w:rPr>
          <w:rFonts w:ascii="Arial" w:hAnsi="Arial" w:cs="Arial"/>
          <w:color w:val="000000"/>
          <w:sz w:val="22"/>
          <w:szCs w:val="22"/>
          <w:lang w:val="lt-LT"/>
        </w:rPr>
      </w:pPr>
    </w:p>
    <w:p w14:paraId="149A8770"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7.2.  Pretenzijos dėl Prekių trūkumų</w:t>
      </w:r>
    </w:p>
    <w:p w14:paraId="074A9867" w14:textId="77777777" w:rsidR="00373395" w:rsidRPr="001974DC" w:rsidRDefault="00373395" w:rsidP="00373395">
      <w:pPr>
        <w:ind w:firstLine="62"/>
        <w:jc w:val="both"/>
        <w:rPr>
          <w:rFonts w:ascii="Arial" w:hAnsi="Arial" w:cs="Arial"/>
          <w:color w:val="000000"/>
          <w:sz w:val="22"/>
          <w:szCs w:val="22"/>
          <w:lang w:val="lt-LT"/>
        </w:rPr>
      </w:pPr>
    </w:p>
    <w:p w14:paraId="53C54A2F"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2BBD1B4"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A68BE0F" w14:textId="77777777" w:rsidR="00373395" w:rsidRPr="001974DC" w:rsidRDefault="00373395" w:rsidP="00373395">
      <w:pPr>
        <w:jc w:val="both"/>
        <w:rPr>
          <w:rFonts w:ascii="Arial" w:hAnsi="Arial" w:cs="Arial"/>
          <w:sz w:val="22"/>
          <w:szCs w:val="22"/>
          <w:lang w:val="lt-LT"/>
        </w:rPr>
      </w:pPr>
      <w:r w:rsidRPr="001974DC">
        <w:rPr>
          <w:rFonts w:ascii="Arial" w:hAnsi="Arial" w:cs="Arial"/>
          <w:sz w:val="22"/>
          <w:szCs w:val="22"/>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F500CDA"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lastRenderedPageBreak/>
        <w:t xml:space="preserve">7.2.3.1. jei Prekės atitinka Sutartyje </w:t>
      </w:r>
      <w:r w:rsidRPr="001974DC">
        <w:rPr>
          <w:rFonts w:ascii="Arial" w:eastAsia="Calibri" w:hAnsi="Arial" w:cs="Arial"/>
          <w:kern w:val="2"/>
          <w:sz w:val="22"/>
          <w:szCs w:val="22"/>
          <w:lang w:val="lt-LT"/>
        </w:rPr>
        <w:t>ir įstatymuose bei kituose teisės aktuose nurodytus reikalavimus</w:t>
      </w:r>
      <w:r w:rsidRPr="001974DC">
        <w:rPr>
          <w:rFonts w:ascii="Arial" w:hAnsi="Arial" w:cs="Arial"/>
          <w:color w:val="000000"/>
          <w:sz w:val="22"/>
          <w:szCs w:val="22"/>
          <w:lang w:val="lt-LT"/>
        </w:rPr>
        <w:t xml:space="preserve"> – Pirkėjas;</w:t>
      </w:r>
    </w:p>
    <w:p w14:paraId="6D0A0B5E"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 xml:space="preserve">7.2.3.2. jei Prekės neatitinka Sutartyje </w:t>
      </w:r>
      <w:r w:rsidRPr="001974DC">
        <w:rPr>
          <w:rFonts w:ascii="Arial" w:eastAsia="Calibri" w:hAnsi="Arial" w:cs="Arial"/>
          <w:kern w:val="2"/>
          <w:sz w:val="22"/>
          <w:szCs w:val="22"/>
          <w:lang w:val="lt-LT"/>
        </w:rPr>
        <w:t>ir įstatymuose bei kituose teisės aktuose nurodytų reikalavimų</w:t>
      </w:r>
      <w:r w:rsidRPr="001974DC">
        <w:rPr>
          <w:rFonts w:ascii="Arial" w:hAnsi="Arial" w:cs="Arial"/>
          <w:color w:val="000000"/>
          <w:sz w:val="22"/>
          <w:szCs w:val="22"/>
          <w:lang w:val="lt-LT"/>
        </w:rPr>
        <w:t xml:space="preserve"> – Tiekėjas.</w:t>
      </w:r>
    </w:p>
    <w:p w14:paraId="3562FEE0" w14:textId="77777777" w:rsidR="00373395" w:rsidRPr="001974DC" w:rsidRDefault="00373395" w:rsidP="00373395">
      <w:pPr>
        <w:tabs>
          <w:tab w:val="left" w:pos="567"/>
          <w:tab w:val="left" w:pos="851"/>
          <w:tab w:val="left" w:pos="992"/>
          <w:tab w:val="left" w:pos="1134"/>
        </w:tabs>
        <w:jc w:val="both"/>
        <w:rPr>
          <w:rFonts w:ascii="Arial" w:eastAsia="Calibri" w:hAnsi="Arial" w:cs="Arial"/>
          <w:kern w:val="2"/>
          <w:sz w:val="22"/>
          <w:szCs w:val="22"/>
          <w:lang w:val="lt-LT"/>
        </w:rPr>
      </w:pPr>
      <w:r w:rsidRPr="001974DC">
        <w:rPr>
          <w:rFonts w:ascii="Arial" w:eastAsia="Calibri" w:hAnsi="Arial" w:cs="Arial"/>
          <w:kern w:val="2"/>
          <w:sz w:val="22"/>
          <w:szCs w:val="22"/>
          <w:lang w:val="lt-LT"/>
        </w:rPr>
        <w:t>7.2.4. Ekspertizės išvados Šalims yra privalomos.</w:t>
      </w:r>
    </w:p>
    <w:p w14:paraId="31D8963E" w14:textId="77777777" w:rsidR="00373395" w:rsidRPr="001974DC" w:rsidRDefault="00373395" w:rsidP="00373395">
      <w:pPr>
        <w:tabs>
          <w:tab w:val="left" w:pos="567"/>
          <w:tab w:val="left" w:pos="851"/>
          <w:tab w:val="left" w:pos="992"/>
          <w:tab w:val="left" w:pos="1134"/>
        </w:tabs>
        <w:jc w:val="both"/>
        <w:rPr>
          <w:rFonts w:ascii="Arial" w:hAnsi="Arial" w:cs="Arial"/>
          <w:color w:val="000000"/>
          <w:sz w:val="22"/>
          <w:szCs w:val="22"/>
          <w:lang w:val="lt-LT"/>
        </w:rPr>
      </w:pPr>
      <w:r w:rsidRPr="001974DC">
        <w:rPr>
          <w:rFonts w:ascii="Arial" w:eastAsia="Calibri" w:hAnsi="Arial" w:cs="Arial"/>
          <w:kern w:val="2"/>
          <w:sz w:val="22"/>
          <w:szCs w:val="22"/>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D088B35" w14:textId="77777777" w:rsidR="00373395" w:rsidRPr="001974DC" w:rsidRDefault="00373395" w:rsidP="00373395">
      <w:pPr>
        <w:rPr>
          <w:rFonts w:ascii="Arial" w:hAnsi="Arial" w:cs="Arial"/>
          <w:sz w:val="22"/>
          <w:szCs w:val="22"/>
          <w:lang w:val="lt-LT"/>
        </w:rPr>
      </w:pPr>
    </w:p>
    <w:p w14:paraId="2BD1636C" w14:textId="77777777" w:rsidR="00373395" w:rsidRPr="001974DC" w:rsidRDefault="00373395" w:rsidP="00373395">
      <w:pPr>
        <w:ind w:firstLine="62"/>
        <w:jc w:val="both"/>
        <w:rPr>
          <w:rFonts w:ascii="Arial" w:hAnsi="Arial" w:cs="Arial"/>
          <w:color w:val="000000"/>
          <w:sz w:val="22"/>
          <w:szCs w:val="22"/>
          <w:lang w:val="lt-LT"/>
        </w:rPr>
      </w:pPr>
    </w:p>
    <w:p w14:paraId="1ADFE0AE"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7.3.  Prekių trūkumų šalinimas</w:t>
      </w:r>
    </w:p>
    <w:p w14:paraId="19BB40C4" w14:textId="77777777" w:rsidR="00373395" w:rsidRPr="001974DC" w:rsidRDefault="00373395" w:rsidP="00373395">
      <w:pPr>
        <w:ind w:firstLine="62"/>
        <w:jc w:val="both"/>
        <w:rPr>
          <w:rFonts w:ascii="Arial" w:hAnsi="Arial" w:cs="Arial"/>
          <w:color w:val="000000"/>
          <w:sz w:val="22"/>
          <w:szCs w:val="22"/>
          <w:lang w:val="lt-LT"/>
        </w:rPr>
      </w:pPr>
    </w:p>
    <w:p w14:paraId="3FB0529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7.3.1. Tiekėjas privalo nemokamai pašalinti Prekių trūkumus, sutaisydamas Prekes ar jų dalį arba pakeisdamas Prekę nauja Preke ar jos dalimi.</w:t>
      </w:r>
    </w:p>
    <w:p w14:paraId="6A5DCF03"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BDB839A"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7.3.3. Sutaisytoje Prekių dalyje pakartotinai nustačius Prekių trūkumų, Tiekėjas privalo pakeisti Prekes naujomis kokybiškomis Prekėmis, nebent Pirkėjas raštu sutiktų Prekes dar kartą taisyti.</w:t>
      </w:r>
    </w:p>
    <w:p w14:paraId="1F5478CC"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7.3.4. Pašalinus Prekių trūkumus, garantinis terminas sutaisytajai Prekių daliai ar naujoms Prekėms vėl pradedamas skaičiuoti nuo tinkamai sutaisytų ar pakeistų Prekių (ar jų dalių) perdavimo Pirkėjui dienos.</w:t>
      </w:r>
    </w:p>
    <w:p w14:paraId="06AAF963"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82E052F"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7.3.6. Tiekėjas, pašalinęs visus Prekių trūkumus, privalo apie tai informuoti Pirkėją.</w:t>
      </w:r>
    </w:p>
    <w:p w14:paraId="4889BB15"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66DAFAC1" w14:textId="77777777" w:rsidR="00373395" w:rsidRPr="001974DC" w:rsidRDefault="00373395" w:rsidP="00373395">
      <w:pPr>
        <w:ind w:firstLine="62"/>
        <w:jc w:val="both"/>
        <w:rPr>
          <w:rFonts w:ascii="Arial" w:hAnsi="Arial" w:cs="Arial"/>
          <w:color w:val="000000"/>
          <w:sz w:val="22"/>
          <w:szCs w:val="22"/>
          <w:lang w:val="lt-LT"/>
        </w:rPr>
      </w:pPr>
    </w:p>
    <w:p w14:paraId="79D2AE0E"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7.4.  Pirkėjo teisės, Tiekėjui nepašalinus Prekių trūkumų</w:t>
      </w:r>
    </w:p>
    <w:p w14:paraId="226C372A" w14:textId="77777777" w:rsidR="00373395" w:rsidRPr="001974DC" w:rsidRDefault="00373395" w:rsidP="00373395">
      <w:pPr>
        <w:ind w:firstLine="62"/>
        <w:jc w:val="both"/>
        <w:rPr>
          <w:rFonts w:ascii="Arial" w:hAnsi="Arial" w:cs="Arial"/>
          <w:color w:val="000000"/>
          <w:sz w:val="22"/>
          <w:szCs w:val="22"/>
          <w:lang w:val="lt-LT"/>
        </w:rPr>
      </w:pPr>
    </w:p>
    <w:p w14:paraId="2C8D054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7.4.1. Jeigu Tiekėjas atsisako pašalinti arba nepašalina Prekių trūkumų per Pirkėjo nustatytus protingus terminus, Pirkėjas turi teisę:</w:t>
      </w:r>
    </w:p>
    <w:p w14:paraId="39101F0E" w14:textId="77777777" w:rsidR="00373395" w:rsidRPr="001974DC" w:rsidRDefault="00373395" w:rsidP="00373395">
      <w:pPr>
        <w:jc w:val="both"/>
        <w:rPr>
          <w:rFonts w:ascii="Arial" w:hAnsi="Arial" w:cs="Arial"/>
          <w:sz w:val="22"/>
          <w:szCs w:val="22"/>
          <w:lang w:val="lt-LT"/>
        </w:rPr>
      </w:pPr>
      <w:r w:rsidRPr="001974DC">
        <w:rPr>
          <w:rFonts w:ascii="Arial" w:hAnsi="Arial" w:cs="Arial"/>
          <w:color w:val="000000"/>
          <w:sz w:val="22"/>
          <w:szCs w:val="22"/>
          <w:lang w:val="lt-LT"/>
        </w:rPr>
        <w:t xml:space="preserve">7.4.1.1. pašalinti Prekių trūkumus pats arba pasamdydamas trečiuosius asmenis, iš anksto apie tai informuodamas Tiekėją, ir pareikalauti Tiekėjo atlyginti Prekių ekspertizės bei Prekių trūkumų </w:t>
      </w:r>
      <w:r w:rsidRPr="001974DC">
        <w:rPr>
          <w:rFonts w:ascii="Arial" w:hAnsi="Arial" w:cs="Arial"/>
          <w:sz w:val="22"/>
          <w:szCs w:val="22"/>
          <w:lang w:val="lt-LT"/>
        </w:rPr>
        <w:t>šalinimo išlaidas ir padengti patirtus nuostolius; arba</w:t>
      </w:r>
    </w:p>
    <w:p w14:paraId="3A8420A5" w14:textId="77777777" w:rsidR="00373395" w:rsidRPr="001974DC" w:rsidRDefault="00373395" w:rsidP="00373395">
      <w:pPr>
        <w:jc w:val="both"/>
        <w:rPr>
          <w:rFonts w:ascii="Arial" w:hAnsi="Arial" w:cs="Arial"/>
          <w:sz w:val="22"/>
          <w:szCs w:val="22"/>
          <w:lang w:val="lt-LT"/>
        </w:rPr>
      </w:pPr>
      <w:r w:rsidRPr="001974DC">
        <w:rPr>
          <w:rFonts w:ascii="Arial" w:hAnsi="Arial" w:cs="Arial"/>
          <w:sz w:val="22"/>
          <w:szCs w:val="22"/>
          <w:lang w:val="lt-LT"/>
        </w:rPr>
        <w:t>7.4.1.2. reikalauti sumažinti Tiekėjui mokėtiną sumą ir grąžinti dėl šios sumos sumažinimo susidariusią permoką per 30 (trisdešimt) dienų nuo Tiekėjui nustatyto termino pašalinti Prekių trūkumus pabaigos</w:t>
      </w:r>
      <w:r w:rsidRPr="001974DC">
        <w:rPr>
          <w:rFonts w:ascii="Arial" w:hAnsi="Arial" w:cs="Arial"/>
          <w:kern w:val="2"/>
          <w:sz w:val="22"/>
          <w:szCs w:val="22"/>
          <w:lang w:val="lt-LT"/>
        </w:rPr>
        <w:t>, jeigu tai neprieštarauja VPĮ įtvirtintiems principams</w:t>
      </w:r>
      <w:r w:rsidRPr="001974DC">
        <w:rPr>
          <w:rFonts w:ascii="Arial" w:hAnsi="Arial" w:cs="Arial"/>
          <w:sz w:val="22"/>
          <w:szCs w:val="22"/>
          <w:lang w:val="lt-LT"/>
        </w:rPr>
        <w:t>; arba</w:t>
      </w:r>
      <w:r w:rsidRPr="001974DC">
        <w:rPr>
          <w:rFonts w:ascii="Arial" w:hAnsi="Arial" w:cs="Arial"/>
          <w:kern w:val="2"/>
          <w:sz w:val="22"/>
          <w:szCs w:val="22"/>
          <w:lang w:val="lt-LT"/>
        </w:rPr>
        <w:t xml:space="preserve"> </w:t>
      </w:r>
    </w:p>
    <w:p w14:paraId="79E53B7F"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sz w:val="22"/>
          <w:szCs w:val="22"/>
          <w:lang w:val="lt-LT"/>
        </w:rPr>
        <w:t xml:space="preserve">7.4.1.3. grąžinti Prekes Tiekėjui ir nemokėti už tokias Prekes ar reikalauti grąžinti </w:t>
      </w:r>
      <w:r w:rsidRPr="001974DC">
        <w:rPr>
          <w:rFonts w:ascii="Arial" w:hAnsi="Arial" w:cs="Arial"/>
          <w:color w:val="000000"/>
          <w:sz w:val="22"/>
          <w:szCs w:val="22"/>
          <w:lang w:val="lt-LT"/>
        </w:rPr>
        <w:t>už Prekes sumokėtą sumą bei nutraukti Sutartį.</w:t>
      </w:r>
    </w:p>
    <w:p w14:paraId="6A286401"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 xml:space="preserve">7.4.2. Tiekėjui pagal Sutartį mokėtina suma sumažinama tiek, kiek sumažėja Prekių vertė Pirkėjui dėl Prekių trūkumų, </w:t>
      </w:r>
      <w:r w:rsidRPr="001974DC">
        <w:rPr>
          <w:rFonts w:ascii="Arial" w:eastAsia="Arial" w:hAnsi="Arial" w:cs="Arial"/>
          <w:kern w:val="2"/>
          <w:sz w:val="22"/>
          <w:szCs w:val="22"/>
          <w:lang w:val="lt-LT"/>
        </w:rPr>
        <w:t>jeigu tokia Prekių vertė gali būti išskaitoma iš bendros Prekių vertės</w:t>
      </w:r>
      <w:r w:rsidRPr="001974DC">
        <w:rPr>
          <w:rFonts w:ascii="Arial" w:hAnsi="Arial" w:cs="Arial"/>
          <w:color w:val="000000"/>
          <w:sz w:val="22"/>
          <w:szCs w:val="22"/>
          <w:lang w:val="lt-LT"/>
        </w:rPr>
        <w:t xml:space="preserve"> Į Prekių vertės sumažėjimą, be kita ko, įskaičiuojamos Pirkėjo išlaidos Prekių trūkumų įvertinimui ir šalinimui </w:t>
      </w:r>
      <w:r w:rsidRPr="001974DC">
        <w:rPr>
          <w:rFonts w:ascii="Arial" w:eastAsia="Arial" w:hAnsi="Arial" w:cs="Arial"/>
          <w:kern w:val="2"/>
          <w:sz w:val="22"/>
          <w:szCs w:val="22"/>
          <w:lang w:val="lt-LT"/>
        </w:rPr>
        <w:t>(jeigu tokių Prekių kaina buvo nurodyta pirkimo metu)</w:t>
      </w:r>
      <w:r w:rsidRPr="001974DC">
        <w:rPr>
          <w:rFonts w:ascii="Arial" w:hAnsi="Arial" w:cs="Arial"/>
          <w:color w:val="000000"/>
          <w:sz w:val="22"/>
          <w:szCs w:val="22"/>
          <w:lang w:val="lt-LT"/>
        </w:rPr>
        <w:t>, Pirkėjo esamų ar būsimų išlaidų Prekių eksploatavimui padidėjimas (jeigu tokios išlaidos buvo vertinamos pirkimo metu).</w:t>
      </w:r>
    </w:p>
    <w:p w14:paraId="2A9177B8"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lastRenderedPageBreak/>
        <w:t>7.4.3. Tiekėjas privalo patenkinti Pirkėjo pagal Bendrųjų sąlygų 7.4.4 punktą pareikštą piniginį reikalavimą per 30 (trisdešimt) dienų arba per ilgesnį Pirkėjo reikalavime nurodytą protingą terminą.</w:t>
      </w:r>
    </w:p>
    <w:p w14:paraId="29AAA344"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7.4.4. Už vėlavimą pašalinti Prekių trūkumus Pirkėjas privalo reikalauti Tiekėjo sumokėti Specialiosiose sąlygose nustatyto dydžio netesybas.</w:t>
      </w:r>
    </w:p>
    <w:p w14:paraId="12461DE1" w14:textId="77777777" w:rsidR="00373395" w:rsidRPr="001974DC" w:rsidRDefault="00373395" w:rsidP="00373395">
      <w:pPr>
        <w:ind w:firstLine="62"/>
        <w:jc w:val="both"/>
        <w:rPr>
          <w:rFonts w:ascii="Arial" w:hAnsi="Arial" w:cs="Arial"/>
          <w:color w:val="000000"/>
          <w:sz w:val="22"/>
          <w:szCs w:val="22"/>
          <w:lang w:val="lt-LT"/>
        </w:rPr>
      </w:pPr>
    </w:p>
    <w:p w14:paraId="26F500BB"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8.  PRISTATYMO TERMINAI</w:t>
      </w:r>
    </w:p>
    <w:p w14:paraId="2029BE0F" w14:textId="77777777" w:rsidR="00373395" w:rsidRPr="001974DC" w:rsidRDefault="00373395" w:rsidP="00373395">
      <w:pPr>
        <w:ind w:firstLine="62"/>
        <w:rPr>
          <w:rFonts w:ascii="Arial" w:hAnsi="Arial" w:cs="Arial"/>
          <w:color w:val="000000"/>
          <w:sz w:val="22"/>
          <w:szCs w:val="22"/>
          <w:lang w:val="lt-LT"/>
        </w:rPr>
      </w:pPr>
    </w:p>
    <w:p w14:paraId="7C6CFACB"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8.1.  Pristatymo terminai ir Prekių tiekimo grafikas</w:t>
      </w:r>
    </w:p>
    <w:p w14:paraId="7BDE4A88" w14:textId="77777777" w:rsidR="00373395" w:rsidRPr="001974DC" w:rsidRDefault="00373395" w:rsidP="00373395">
      <w:pPr>
        <w:ind w:firstLine="62"/>
        <w:jc w:val="both"/>
        <w:rPr>
          <w:rFonts w:ascii="Arial" w:hAnsi="Arial" w:cs="Arial"/>
          <w:color w:val="000000"/>
          <w:sz w:val="22"/>
          <w:szCs w:val="22"/>
          <w:lang w:val="lt-LT"/>
        </w:rPr>
      </w:pPr>
    </w:p>
    <w:p w14:paraId="19DE4F4D"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8.1.1. Tiekėjas privalo pristatyti Prekes laikydamasis terminų, nurodytų Specialiosiose sąlygose.</w:t>
      </w:r>
    </w:p>
    <w:p w14:paraId="0094F53F"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1974DC">
        <w:rPr>
          <w:rFonts w:ascii="Arial" w:hAnsi="Arial" w:cs="Arial"/>
          <w:b/>
          <w:bCs/>
          <w:color w:val="000000"/>
          <w:sz w:val="22"/>
          <w:szCs w:val="22"/>
          <w:lang w:val="lt-LT"/>
        </w:rPr>
        <w:t>Grafikas</w:t>
      </w:r>
      <w:r w:rsidRPr="001974DC">
        <w:rPr>
          <w:rFonts w:ascii="Arial" w:hAnsi="Arial" w:cs="Arial"/>
          <w:color w:val="000000"/>
          <w:sz w:val="22"/>
          <w:szCs w:val="22"/>
          <w:lang w:val="lt-LT"/>
        </w:rPr>
        <w:t>).</w:t>
      </w:r>
    </w:p>
    <w:p w14:paraId="6D91352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8.1.3. Jei aktualu, Grafike turi būti pažymėta, kurios Prekės gali būti pristatomos lygiagrečiai, o kurios gali būti pristatomos tik numatytu eiliškumu.</w:t>
      </w:r>
    </w:p>
    <w:p w14:paraId="76B1B72B" w14:textId="77777777" w:rsidR="00373395" w:rsidRPr="001974DC" w:rsidRDefault="00373395" w:rsidP="00373395">
      <w:pPr>
        <w:ind w:firstLine="62"/>
        <w:jc w:val="both"/>
        <w:rPr>
          <w:rFonts w:ascii="Arial" w:hAnsi="Arial" w:cs="Arial"/>
          <w:color w:val="000000"/>
          <w:sz w:val="22"/>
          <w:szCs w:val="22"/>
          <w:lang w:val="lt-LT"/>
        </w:rPr>
      </w:pPr>
    </w:p>
    <w:p w14:paraId="1ACCDE4A"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8.2.  Netesybos už Prekių pristatymo vėlavimą</w:t>
      </w:r>
    </w:p>
    <w:p w14:paraId="4078857D" w14:textId="77777777" w:rsidR="00373395" w:rsidRPr="001974DC" w:rsidRDefault="00373395" w:rsidP="00373395">
      <w:pPr>
        <w:ind w:firstLine="62"/>
        <w:jc w:val="both"/>
        <w:rPr>
          <w:rFonts w:ascii="Arial" w:hAnsi="Arial" w:cs="Arial"/>
          <w:color w:val="000000"/>
          <w:sz w:val="22"/>
          <w:szCs w:val="22"/>
          <w:lang w:val="lt-LT"/>
        </w:rPr>
      </w:pPr>
    </w:p>
    <w:p w14:paraId="6AA5E69F"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8.2.1. Jeigu Tiekėjas praleidžia Prekių pristatymo terminus, nustatytus Specialiosiose sąlygose, Tiekėjui iki Prekių pristatymo datos taikomos Specialiosiose sąlygose nurodyto dydžio netesybos.</w:t>
      </w:r>
    </w:p>
    <w:p w14:paraId="798D564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3E33A694"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8A4BDD" w14:textId="77777777" w:rsidR="00373395" w:rsidRPr="001974DC" w:rsidRDefault="00373395" w:rsidP="00373395">
      <w:pPr>
        <w:ind w:firstLine="62"/>
        <w:jc w:val="both"/>
        <w:rPr>
          <w:rFonts w:ascii="Arial" w:hAnsi="Arial" w:cs="Arial"/>
          <w:color w:val="000000"/>
          <w:sz w:val="22"/>
          <w:szCs w:val="22"/>
          <w:lang w:val="lt-LT"/>
        </w:rPr>
      </w:pPr>
    </w:p>
    <w:p w14:paraId="7A8D3DCA"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9.  PRIEVOLIŲ PAGAL SUTARTĮ ĮVYKDYMO UŽTIKRINIMO BŪDAI</w:t>
      </w:r>
    </w:p>
    <w:p w14:paraId="17886CCA" w14:textId="77777777" w:rsidR="00373395" w:rsidRPr="001974DC" w:rsidRDefault="00373395" w:rsidP="00373395">
      <w:pPr>
        <w:ind w:firstLine="62"/>
        <w:rPr>
          <w:rFonts w:ascii="Arial" w:hAnsi="Arial" w:cs="Arial"/>
          <w:color w:val="000000"/>
          <w:sz w:val="22"/>
          <w:szCs w:val="22"/>
          <w:lang w:val="lt-LT"/>
        </w:rPr>
      </w:pPr>
    </w:p>
    <w:p w14:paraId="67C24557"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B1125" w14:textId="77777777" w:rsidR="00373395" w:rsidRPr="001974DC" w:rsidRDefault="00373395" w:rsidP="00373395">
      <w:pPr>
        <w:ind w:firstLine="62"/>
        <w:jc w:val="both"/>
        <w:rPr>
          <w:rFonts w:ascii="Arial" w:hAnsi="Arial" w:cs="Arial"/>
          <w:color w:val="000000"/>
          <w:sz w:val="22"/>
          <w:szCs w:val="22"/>
          <w:lang w:val="lt-LT"/>
        </w:rPr>
      </w:pPr>
    </w:p>
    <w:p w14:paraId="2EFD798E"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10.  SUTARTIES ĮVYKDYMO UŽTIKRINIMAS (JEI TAIKOMA)</w:t>
      </w:r>
    </w:p>
    <w:p w14:paraId="4D2D1081" w14:textId="77777777" w:rsidR="00373395" w:rsidRPr="001974DC" w:rsidRDefault="00373395" w:rsidP="00373395">
      <w:pPr>
        <w:ind w:firstLine="62"/>
        <w:jc w:val="both"/>
        <w:rPr>
          <w:rFonts w:ascii="Arial" w:hAnsi="Arial" w:cs="Arial"/>
          <w:color w:val="000000"/>
          <w:sz w:val="22"/>
          <w:szCs w:val="22"/>
          <w:lang w:val="lt-LT"/>
        </w:rPr>
      </w:pPr>
    </w:p>
    <w:p w14:paraId="54DF0F7C"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C61F419"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b/>
          <w:bCs/>
          <w:color w:val="000000"/>
          <w:sz w:val="22"/>
          <w:szCs w:val="22"/>
          <w:lang w:val="lt-LT"/>
        </w:rPr>
        <w:t>Pastaba.</w:t>
      </w:r>
      <w:r w:rsidRPr="001974DC">
        <w:rPr>
          <w:rFonts w:ascii="Arial" w:hAnsi="Arial" w:cs="Arial"/>
          <w:color w:val="000000"/>
          <w:sz w:val="22"/>
          <w:szCs w:val="22"/>
          <w:lang w:val="lt-LT"/>
        </w:rPr>
        <w:t> </w:t>
      </w:r>
      <w:r w:rsidRPr="001974DC">
        <w:rPr>
          <w:rFonts w:ascii="Arial" w:hAnsi="Arial" w:cs="Arial"/>
          <w:color w:val="000000"/>
          <w:sz w:val="22"/>
          <w:szCs w:val="22"/>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DE13B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1974DC">
        <w:rPr>
          <w:rFonts w:ascii="Arial" w:hAnsi="Arial" w:cs="Arial"/>
          <w:color w:val="000000"/>
          <w:sz w:val="22"/>
          <w:szCs w:val="22"/>
          <w:lang w:val="lt-LT"/>
        </w:rPr>
        <w:t xml:space="preserve">kartu su draudimo bendrovės laidavimo draudimo raštu turi būti pateiktas ir pasirašytas draudimo liudijimas (polisas) bei dokumentas, įrodantis, kad draudimo įmoka už </w:t>
      </w:r>
      <w:r w:rsidRPr="001974DC">
        <w:rPr>
          <w:rFonts w:ascii="Arial" w:hAnsi="Arial" w:cs="Arial"/>
          <w:color w:val="000000"/>
          <w:sz w:val="22"/>
          <w:szCs w:val="22"/>
          <w:lang w:val="lt-LT"/>
        </w:rPr>
        <w:lastRenderedPageBreak/>
        <w:t>išduotą laidavimo draudimo raštą yra sumokėta</w:t>
      </w:r>
      <w:r w:rsidRPr="001974DC">
        <w:rPr>
          <w:rFonts w:ascii="Arial" w:hAnsi="Arial" w:cs="Arial"/>
          <w:color w:val="000000"/>
          <w:sz w:val="22"/>
          <w:szCs w:val="22"/>
          <w:shd w:val="clear" w:color="auto" w:fill="FFFFFF"/>
          <w:lang w:val="lt-LT"/>
        </w:rPr>
        <w:t xml:space="preserve">), atitinkantį Bendrųjų sąlygų 10 skyriuje nurodytas sąlygas, per Specialiosiose sąlygose nustatytą terminą (toliau – </w:t>
      </w:r>
      <w:r w:rsidRPr="001974DC">
        <w:rPr>
          <w:rFonts w:ascii="Arial" w:hAnsi="Arial" w:cs="Arial"/>
          <w:b/>
          <w:bCs/>
          <w:color w:val="000000"/>
          <w:sz w:val="22"/>
          <w:szCs w:val="22"/>
          <w:shd w:val="clear" w:color="auto" w:fill="FFFFFF"/>
          <w:lang w:val="lt-LT"/>
        </w:rPr>
        <w:t>Sutarties įvykdymo užtikrinimas</w:t>
      </w:r>
      <w:r w:rsidRPr="001974DC">
        <w:rPr>
          <w:rFonts w:ascii="Arial" w:hAnsi="Arial" w:cs="Arial"/>
          <w:color w:val="000000"/>
          <w:sz w:val="22"/>
          <w:szCs w:val="22"/>
          <w:shd w:val="clear" w:color="auto" w:fill="FFFFFF"/>
          <w:lang w:val="lt-LT"/>
        </w:rPr>
        <w:t>).</w:t>
      </w:r>
    </w:p>
    <w:p w14:paraId="76A70288"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0191E4F"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EAC7CC3"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A3B2A4C"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AD26479"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10.7. Sutarties įvykdymo užtikrinimas turi įsigalioti ne vėliau negu jo pateikimo Pirkėjui dieną. </w:t>
      </w:r>
    </w:p>
    <w:p w14:paraId="24655F02"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10.8. Sutarties įvykdymo užtikrinimo suma turi būti nurodoma ir išmokama eurais. </w:t>
      </w:r>
    </w:p>
    <w:p w14:paraId="5FFA9C87" w14:textId="77777777" w:rsidR="00373395" w:rsidRPr="001974DC" w:rsidRDefault="00373395" w:rsidP="00373395">
      <w:pPr>
        <w:jc w:val="both"/>
        <w:textAlignment w:val="baseline"/>
        <w:rPr>
          <w:rFonts w:ascii="Arial" w:hAnsi="Arial" w:cs="Arial"/>
          <w:sz w:val="22"/>
          <w:szCs w:val="22"/>
          <w:lang w:val="lt-LT"/>
        </w:rPr>
      </w:pPr>
      <w:r w:rsidRPr="001974DC">
        <w:rPr>
          <w:rFonts w:ascii="Arial" w:hAnsi="Arial" w:cs="Arial"/>
          <w:color w:val="000000"/>
          <w:sz w:val="22"/>
          <w:szCs w:val="22"/>
          <w:lang w:val="lt-LT"/>
        </w:rPr>
        <w:t xml:space="preserve">10.9. Sutarties įvykdymo užtikrinimas turi būti surašytas lietuvių arba kita kalba (esant Pirkėjo </w:t>
      </w:r>
      <w:r w:rsidRPr="001974DC">
        <w:rPr>
          <w:rFonts w:ascii="Arial" w:hAnsi="Arial" w:cs="Arial"/>
          <w:sz w:val="22"/>
          <w:szCs w:val="22"/>
          <w:lang w:val="lt-LT"/>
        </w:rPr>
        <w:t>prašymui, turi būti pateiktas vertimas į lietuvių kalbą). </w:t>
      </w:r>
    </w:p>
    <w:p w14:paraId="2C53C7DA" w14:textId="77777777" w:rsidR="00373395" w:rsidRPr="001974DC" w:rsidRDefault="00373395" w:rsidP="00373395">
      <w:pPr>
        <w:jc w:val="both"/>
        <w:textAlignment w:val="baseline"/>
        <w:rPr>
          <w:rFonts w:ascii="Arial" w:hAnsi="Arial" w:cs="Arial"/>
          <w:sz w:val="22"/>
          <w:szCs w:val="22"/>
          <w:lang w:val="lt-LT"/>
        </w:rPr>
      </w:pPr>
      <w:r w:rsidRPr="001974DC">
        <w:rPr>
          <w:rFonts w:ascii="Arial" w:hAnsi="Arial" w:cs="Arial"/>
          <w:sz w:val="22"/>
          <w:szCs w:val="22"/>
          <w:lang w:val="lt-LT"/>
        </w:rPr>
        <w:t xml:space="preserve">10.10. Sutarties įvykdymo užtikrinime nurodytas jo galiojimo terminas turi būti ne trumpesnis nei nurodytas </w:t>
      </w:r>
      <w:r w:rsidRPr="001974DC">
        <w:rPr>
          <w:rFonts w:ascii="Arial" w:eastAsia="Calibri" w:hAnsi="Arial" w:cs="Arial"/>
          <w:kern w:val="2"/>
          <w:sz w:val="22"/>
          <w:szCs w:val="22"/>
          <w:lang w:val="lt-LT"/>
        </w:rPr>
        <w:t>Specialiosiose sąlygose</w:t>
      </w:r>
      <w:r w:rsidRPr="001974DC">
        <w:rPr>
          <w:rFonts w:ascii="Arial" w:hAnsi="Arial" w:cs="Arial"/>
          <w:sz w:val="22"/>
          <w:szCs w:val="22"/>
          <w:lang w:val="lt-LT"/>
        </w:rPr>
        <w:t>. </w:t>
      </w:r>
    </w:p>
    <w:p w14:paraId="2526C3C0"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B305026"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77FB2DF"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8FDF28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14DCC88"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w:t>
      </w:r>
      <w:r w:rsidRPr="001974DC">
        <w:rPr>
          <w:rFonts w:ascii="Arial" w:hAnsi="Arial" w:cs="Arial"/>
          <w:color w:val="000000"/>
          <w:sz w:val="22"/>
          <w:szCs w:val="22"/>
          <w:lang w:val="lt-LT"/>
        </w:rPr>
        <w:lastRenderedPageBreak/>
        <w:t>privalo per 10 (dešimt) darbo dienų nuo pranešimo apie Sutarties įvykdymo užtikrinimo sumokėjimą Pirkėjui pranešimo gavimo dienos pateikti Pirkėjui naują Specialiosiose sąlygose nurodyto dydžio Sutarties įvykdymo užtikrinimą. </w:t>
      </w:r>
    </w:p>
    <w:p w14:paraId="10AC4CAF"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10.16. Pirkėjas gali pasinaudoti Sutarties įvykdymo užtikrinimu, esant bet kuriai iš žemiau nurodytų aplinkybių:  </w:t>
      </w:r>
    </w:p>
    <w:p w14:paraId="3D068FCB"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10.16.1. Tiekėjas neįvykdė, nevykdo arba netinkamai vykdo savo įsipareigojimus pagal Sutartį;  </w:t>
      </w:r>
    </w:p>
    <w:p w14:paraId="3FC73DC1"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10.16.2. Tiekėjas per protingai nustatytą laikotarpį neįvykdo Pirkėjo nurodymo ištaisyti Prekių trūkumus;  </w:t>
      </w:r>
    </w:p>
    <w:p w14:paraId="5998FB3D"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CEB431A"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10.16.4. Tiekėjas be pateisinamos priežasties (ne Sutartyje nustatytais atvejais) vienašališkai nutraukia Sutartį. </w:t>
      </w:r>
    </w:p>
    <w:p w14:paraId="487A2485" w14:textId="77777777" w:rsidR="00373395" w:rsidRPr="001974DC" w:rsidRDefault="00373395" w:rsidP="00373395">
      <w:pPr>
        <w:ind w:firstLine="62"/>
        <w:jc w:val="both"/>
        <w:textAlignment w:val="baseline"/>
        <w:rPr>
          <w:rFonts w:ascii="Arial" w:hAnsi="Arial" w:cs="Arial"/>
          <w:color w:val="000000"/>
          <w:sz w:val="22"/>
          <w:szCs w:val="22"/>
          <w:lang w:val="lt-LT"/>
        </w:rPr>
      </w:pPr>
    </w:p>
    <w:p w14:paraId="10D7E79F"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11.  SUTARTIES KAINA IR JOS PERSKAIČIAVIMAS</w:t>
      </w:r>
    </w:p>
    <w:p w14:paraId="45DD886B" w14:textId="77777777" w:rsidR="00373395" w:rsidRPr="001974DC" w:rsidRDefault="00373395" w:rsidP="00373395">
      <w:pPr>
        <w:ind w:firstLine="62"/>
        <w:jc w:val="both"/>
        <w:rPr>
          <w:rFonts w:ascii="Arial" w:hAnsi="Arial" w:cs="Arial"/>
          <w:color w:val="000000"/>
          <w:sz w:val="22"/>
          <w:szCs w:val="22"/>
          <w:lang w:val="lt-LT"/>
        </w:rPr>
      </w:pPr>
    </w:p>
    <w:p w14:paraId="5EC7398D"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BF7B768"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11.2. Pradinės sutarties vertė yra nurodyta Specialiosiose sąlygose.</w:t>
      </w:r>
    </w:p>
    <w:p w14:paraId="0943DAD0"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B2E22BA"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11.4. Sutarties kainos peržiūra atliekama Specialiosiose sąlygose nustatyta tvarka.</w:t>
      </w:r>
    </w:p>
    <w:p w14:paraId="03F6DFCA" w14:textId="77777777" w:rsidR="00373395" w:rsidRPr="001974DC" w:rsidRDefault="00373395" w:rsidP="00373395">
      <w:pPr>
        <w:ind w:firstLine="62"/>
        <w:jc w:val="both"/>
        <w:rPr>
          <w:rFonts w:ascii="Arial" w:hAnsi="Arial" w:cs="Arial"/>
          <w:color w:val="000000"/>
          <w:sz w:val="22"/>
          <w:szCs w:val="22"/>
          <w:lang w:val="lt-LT"/>
        </w:rPr>
      </w:pPr>
    </w:p>
    <w:p w14:paraId="30F3EDEC"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12.  ATSISKAITYMO TVARKA</w:t>
      </w:r>
    </w:p>
    <w:p w14:paraId="18FB50A7" w14:textId="77777777" w:rsidR="00373395" w:rsidRPr="001974DC" w:rsidRDefault="00373395" w:rsidP="00373395">
      <w:pPr>
        <w:ind w:firstLine="62"/>
        <w:jc w:val="center"/>
        <w:rPr>
          <w:rFonts w:ascii="Arial" w:hAnsi="Arial" w:cs="Arial"/>
          <w:color w:val="000000"/>
          <w:sz w:val="22"/>
          <w:szCs w:val="22"/>
          <w:lang w:val="lt-LT"/>
        </w:rPr>
      </w:pPr>
    </w:p>
    <w:p w14:paraId="7C51C8F1"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12.1.  Išankstinis mokėjimas (avansas) (jei taikoma)</w:t>
      </w:r>
    </w:p>
    <w:p w14:paraId="6896C12E" w14:textId="77777777" w:rsidR="00373395" w:rsidRPr="001974DC" w:rsidRDefault="00373395" w:rsidP="00373395">
      <w:pPr>
        <w:ind w:firstLine="62"/>
        <w:jc w:val="both"/>
        <w:rPr>
          <w:rFonts w:ascii="Arial" w:hAnsi="Arial" w:cs="Arial"/>
          <w:color w:val="000000"/>
          <w:sz w:val="22"/>
          <w:szCs w:val="22"/>
          <w:lang w:val="lt-LT"/>
        </w:rPr>
      </w:pPr>
    </w:p>
    <w:p w14:paraId="7A7DF6AC"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 xml:space="preserve">12.1.1. Bendrųjų sąlygų 12.1 poskyrio sąlygos taikomos tuo atveju, jei Specialiosiose sąlygose yra nurodyta, kad Tiekėjui mokamas išankstinis mokėjimas (avansas) (toliau – </w:t>
      </w:r>
      <w:r w:rsidRPr="001974DC">
        <w:rPr>
          <w:rFonts w:ascii="Arial" w:hAnsi="Arial" w:cs="Arial"/>
          <w:b/>
          <w:bCs/>
          <w:color w:val="000000"/>
          <w:sz w:val="22"/>
          <w:szCs w:val="22"/>
          <w:lang w:val="lt-LT"/>
        </w:rPr>
        <w:t>Avansas</w:t>
      </w:r>
      <w:r w:rsidRPr="001974DC">
        <w:rPr>
          <w:rFonts w:ascii="Arial" w:hAnsi="Arial" w:cs="Arial"/>
          <w:color w:val="000000"/>
          <w:sz w:val="22"/>
          <w:szCs w:val="22"/>
          <w:lang w:val="lt-LT"/>
        </w:rPr>
        <w:t>). </w:t>
      </w:r>
    </w:p>
    <w:p w14:paraId="4D6D1314"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 xml:space="preserve">12.1.2. Pirkėjas sumoka Tiekėjui </w:t>
      </w:r>
      <w:r w:rsidRPr="001974DC">
        <w:rPr>
          <w:rFonts w:ascii="Arial" w:eastAsia="Calibri" w:hAnsi="Arial" w:cs="Arial"/>
          <w:kern w:val="2"/>
          <w:sz w:val="22"/>
          <w:szCs w:val="22"/>
          <w:lang w:val="lt-LT"/>
        </w:rPr>
        <w:t>ne didesnį kaip Specialiosiose sąlygose nurodyto dydžio Avansą</w:t>
      </w:r>
      <w:r w:rsidRPr="001974DC">
        <w:rPr>
          <w:rFonts w:ascii="Arial" w:hAnsi="Arial" w:cs="Arial"/>
          <w:color w:val="000000"/>
          <w:sz w:val="22"/>
          <w:szCs w:val="22"/>
          <w:lang w:val="lt-LT"/>
        </w:rPr>
        <w:t>.</w:t>
      </w:r>
    </w:p>
    <w:p w14:paraId="6C81C400"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974DC">
        <w:rPr>
          <w:rFonts w:ascii="Arial" w:hAnsi="Arial" w:cs="Arial"/>
          <w:b/>
          <w:bCs/>
          <w:color w:val="000000"/>
          <w:sz w:val="22"/>
          <w:szCs w:val="22"/>
          <w:lang w:val="lt-LT"/>
        </w:rPr>
        <w:t>Avanso užtikrinimas</w:t>
      </w:r>
      <w:r w:rsidRPr="001974DC">
        <w:rPr>
          <w:rFonts w:ascii="Arial" w:hAnsi="Arial" w:cs="Arial"/>
          <w:color w:val="000000"/>
          <w:sz w:val="22"/>
          <w:szCs w:val="22"/>
          <w:lang w:val="lt-LT"/>
        </w:rPr>
        <w:t>). </w:t>
      </w:r>
    </w:p>
    <w:p w14:paraId="494916C1"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b/>
          <w:bCs/>
          <w:color w:val="000000"/>
          <w:sz w:val="22"/>
          <w:szCs w:val="22"/>
          <w:lang w:val="lt-LT"/>
        </w:rPr>
        <w:t>Pastaba.</w:t>
      </w:r>
      <w:r w:rsidRPr="001974DC">
        <w:rPr>
          <w:rFonts w:ascii="Arial" w:hAnsi="Arial" w:cs="Arial"/>
          <w:color w:val="000000"/>
          <w:sz w:val="22"/>
          <w:szCs w:val="22"/>
          <w:lang w:val="lt-LT"/>
        </w:rPr>
        <w:t> </w:t>
      </w:r>
      <w:r w:rsidRPr="001974DC">
        <w:rPr>
          <w:rFonts w:ascii="Arial" w:hAnsi="Arial" w:cs="Arial"/>
          <w:color w:val="000000"/>
          <w:sz w:val="22"/>
          <w:szCs w:val="22"/>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974DC">
        <w:rPr>
          <w:rFonts w:ascii="Arial" w:hAnsi="Arial" w:cs="Arial"/>
          <w:color w:val="000000"/>
          <w:sz w:val="22"/>
          <w:szCs w:val="22"/>
          <w:lang w:val="lt-LT"/>
        </w:rPr>
        <w:t> </w:t>
      </w:r>
      <w:r w:rsidRPr="001974DC">
        <w:rPr>
          <w:rFonts w:ascii="Arial" w:hAnsi="Arial" w:cs="Arial"/>
          <w:color w:val="000000"/>
          <w:sz w:val="22"/>
          <w:szCs w:val="22"/>
          <w:shd w:val="clear" w:color="auto" w:fill="FFFFFF"/>
          <w:lang w:val="lt-LT"/>
        </w:rPr>
        <w:t>įstatymų bei kitų teisės aktų</w:t>
      </w:r>
      <w:r w:rsidRPr="001974DC">
        <w:rPr>
          <w:rFonts w:ascii="Arial" w:hAnsi="Arial" w:cs="Arial"/>
          <w:color w:val="000000"/>
          <w:sz w:val="22"/>
          <w:szCs w:val="22"/>
          <w:lang w:val="lt-LT"/>
        </w:rPr>
        <w:t> </w:t>
      </w:r>
      <w:r w:rsidRPr="001974DC">
        <w:rPr>
          <w:rFonts w:ascii="Arial" w:hAnsi="Arial" w:cs="Arial"/>
          <w:color w:val="000000"/>
          <w:sz w:val="22"/>
          <w:szCs w:val="22"/>
          <w:shd w:val="clear" w:color="auto" w:fill="FFFFFF"/>
          <w:lang w:val="lt-LT"/>
        </w:rPr>
        <w:t>nuostatas.</w:t>
      </w:r>
    </w:p>
    <w:p w14:paraId="13FAD364" w14:textId="77777777" w:rsidR="00373395" w:rsidRPr="001974DC" w:rsidRDefault="00373395" w:rsidP="00373395">
      <w:pPr>
        <w:jc w:val="both"/>
        <w:textAlignment w:val="baseline"/>
        <w:rPr>
          <w:rFonts w:ascii="Arial" w:hAnsi="Arial" w:cs="Arial"/>
          <w:sz w:val="22"/>
          <w:szCs w:val="22"/>
          <w:lang w:val="lt-LT"/>
        </w:rPr>
      </w:pPr>
      <w:r w:rsidRPr="001974DC">
        <w:rPr>
          <w:rFonts w:ascii="Arial" w:hAnsi="Arial" w:cs="Arial"/>
          <w:sz w:val="22"/>
          <w:szCs w:val="22"/>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88C5EAD"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 xml:space="preserve">12.1.5. Avanso užtikrinimu bankas (draudimo bendrovė) privalo neatšaukiamai ir besąlygiškai įsipareigoti ne vėliau kaip per 15 (penkiolika) dienų nuo Pirkėjo raštiško pranešimo apie Sutarties </w:t>
      </w:r>
      <w:r w:rsidRPr="001974DC">
        <w:rPr>
          <w:rFonts w:ascii="Arial" w:hAnsi="Arial" w:cs="Arial"/>
          <w:color w:val="000000"/>
          <w:sz w:val="22"/>
          <w:szCs w:val="22"/>
          <w:lang w:val="lt-LT"/>
        </w:rPr>
        <w:lastRenderedPageBreak/>
        <w:t>neįvykdymą ar Sutarties nutraukimą dėl Tiekėjo kaltės, sumokėti Pirkėjui sumą, neviršijančią išmokėto Avanso sumos ir užtikrinimo sumos, pinigus pervedant į Pirkėjo sąskaitą. </w:t>
      </w:r>
    </w:p>
    <w:p w14:paraId="5C18C0ED"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CAE3923"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12.1.7. Avanso užtikrinimo suma turi būti nurodoma ir išmokama eurais. </w:t>
      </w:r>
    </w:p>
    <w:p w14:paraId="02D2C2EB"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12.1.8. Avanso užtikrinimas turi būti surašytas lietuvių arba kita kalba (esant Pirkėjo prašymui, turi būti pateiktas vertimas į lietuvių kalbą). </w:t>
      </w:r>
    </w:p>
    <w:p w14:paraId="6A8C649F"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12.1.9. Avanso užtikrinimas, neatitinkantis šiame Sutarties poskyryje nustatytų reikalavimų, nebus priimamas. </w:t>
      </w:r>
    </w:p>
    <w:p w14:paraId="26FD0AE5"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97C995"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12.1.11. Pirkėjas sumoka Tiekėjui avansą per Specialiosiose sąlygose numatytą terminą nuo išankstinio mokėjimo sąskaitos ir Avanso užtikrinimo (jei taikoma) gavimo dienos. Sumokėto avanso suma išskaitoma iš mokėtinos sumos. </w:t>
      </w:r>
    </w:p>
    <w:p w14:paraId="5E1D4387"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3B46930" w14:textId="77777777" w:rsidR="00373395" w:rsidRPr="001974DC" w:rsidRDefault="00373395" w:rsidP="00373395">
      <w:pPr>
        <w:ind w:firstLine="62"/>
        <w:jc w:val="both"/>
        <w:textAlignment w:val="baseline"/>
        <w:rPr>
          <w:rFonts w:ascii="Arial" w:hAnsi="Arial" w:cs="Arial"/>
          <w:color w:val="000000"/>
          <w:sz w:val="22"/>
          <w:szCs w:val="22"/>
          <w:lang w:val="lt-LT"/>
        </w:rPr>
      </w:pPr>
    </w:p>
    <w:p w14:paraId="5B34136E"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12.2.  Mokėjimų tvarka</w:t>
      </w:r>
    </w:p>
    <w:p w14:paraId="77DA3741" w14:textId="77777777" w:rsidR="00373395" w:rsidRPr="001974DC" w:rsidRDefault="00373395" w:rsidP="00373395">
      <w:pPr>
        <w:ind w:firstLine="62"/>
        <w:jc w:val="both"/>
        <w:rPr>
          <w:rFonts w:ascii="Arial" w:hAnsi="Arial" w:cs="Arial"/>
          <w:color w:val="000000"/>
          <w:sz w:val="22"/>
          <w:szCs w:val="22"/>
          <w:lang w:val="lt-LT"/>
        </w:rPr>
      </w:pPr>
    </w:p>
    <w:p w14:paraId="09869FB8"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12.2.1. Tiekėjas išrašo Sąskaitą tik Šalims pasirašius Prekių perdavimo–priėmimo aktą, jeigu kitaip nenumatyta Specialiosiose sąlygose:</w:t>
      </w:r>
    </w:p>
    <w:p w14:paraId="0CAA06ED"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 xml:space="preserve">12.2.1.1. elektroninę sąskaitą faktūrą, atitinkančią Europos elektroninių sąskaitų faktūrų standartą, kurio nuoroda paskelbta 2017 m. spalio 16 d. Komisijos įgyvendinimo sprendime </w:t>
      </w:r>
      <w:r w:rsidRPr="001974DC">
        <w:rPr>
          <w:rFonts w:ascii="Arial" w:hAnsi="Arial" w:cs="Arial"/>
          <w:color w:val="467886"/>
          <w:sz w:val="22"/>
          <w:szCs w:val="22"/>
          <w:u w:val="single"/>
          <w:lang w:val="lt-LT"/>
        </w:rPr>
        <w:t>(ES) 2017/1870</w:t>
      </w:r>
      <w:r w:rsidRPr="001974DC">
        <w:rPr>
          <w:rFonts w:ascii="Arial" w:hAnsi="Arial" w:cs="Arial"/>
          <w:color w:val="000000"/>
          <w:sz w:val="22"/>
          <w:szCs w:val="22"/>
          <w:lang w:val="lt-LT"/>
        </w:rPr>
        <w:t xml:space="preserve"> dėl nuorodos į Europos elektroninių sąskaitų faktūrų standartą ir sintaksių sąrašo paskelbimo pagal Europos Parlamento ir Tarybos direktyvą </w:t>
      </w:r>
      <w:r w:rsidRPr="001974DC">
        <w:rPr>
          <w:rFonts w:ascii="Arial" w:hAnsi="Arial" w:cs="Arial"/>
          <w:color w:val="467886"/>
          <w:sz w:val="22"/>
          <w:szCs w:val="22"/>
          <w:u w:val="single"/>
          <w:lang w:val="lt-LT"/>
        </w:rPr>
        <w:t>2014/55/ES</w:t>
      </w:r>
      <w:r w:rsidRPr="001974DC">
        <w:rPr>
          <w:rFonts w:ascii="Arial" w:hAnsi="Arial" w:cs="Arial"/>
          <w:color w:val="000000"/>
          <w:sz w:val="22"/>
          <w:szCs w:val="22"/>
          <w:lang w:val="lt-LT"/>
        </w:rPr>
        <w:t> (toliau – </w:t>
      </w:r>
      <w:r w:rsidRPr="001974DC">
        <w:rPr>
          <w:rFonts w:ascii="Arial" w:hAnsi="Arial" w:cs="Arial"/>
          <w:b/>
          <w:bCs/>
          <w:color w:val="000000"/>
          <w:sz w:val="22"/>
          <w:szCs w:val="22"/>
          <w:lang w:val="lt-LT"/>
        </w:rPr>
        <w:t>Europos elektroninių sąskaitų faktūrų</w:t>
      </w:r>
      <w:r w:rsidRPr="001974DC">
        <w:rPr>
          <w:rFonts w:ascii="Arial" w:hAnsi="Arial" w:cs="Arial"/>
          <w:color w:val="000000"/>
          <w:sz w:val="22"/>
          <w:szCs w:val="22"/>
          <w:lang w:val="lt-LT"/>
        </w:rPr>
        <w:t> </w:t>
      </w:r>
      <w:r w:rsidRPr="001974DC">
        <w:rPr>
          <w:rFonts w:ascii="Arial" w:hAnsi="Arial" w:cs="Arial"/>
          <w:b/>
          <w:bCs/>
          <w:color w:val="000000"/>
          <w:sz w:val="22"/>
          <w:szCs w:val="22"/>
          <w:lang w:val="lt-LT"/>
        </w:rPr>
        <w:t>standartas</w:t>
      </w:r>
      <w:r w:rsidRPr="001974DC">
        <w:rPr>
          <w:rFonts w:ascii="Arial" w:hAnsi="Arial" w:cs="Arial"/>
          <w:color w:val="000000"/>
          <w:sz w:val="22"/>
          <w:szCs w:val="22"/>
          <w:lang w:val="lt-LT"/>
        </w:rPr>
        <w:t xml:space="preserve">), Tiekėjas gali pateikti </w:t>
      </w:r>
      <w:r w:rsidRPr="001974DC">
        <w:rPr>
          <w:rFonts w:ascii="Arial" w:eastAsia="Arial" w:hAnsi="Arial" w:cs="Arial"/>
          <w:kern w:val="2"/>
          <w:sz w:val="22"/>
          <w:szCs w:val="22"/>
          <w:lang w:val="lt-LT"/>
        </w:rPr>
        <w:t>pasirinktomis priemonėmis</w:t>
      </w:r>
      <w:r w:rsidRPr="001974DC">
        <w:rPr>
          <w:rFonts w:ascii="Arial" w:hAnsi="Arial" w:cs="Arial"/>
          <w:color w:val="000000"/>
          <w:sz w:val="22"/>
          <w:szCs w:val="22"/>
          <w:lang w:val="lt-LT"/>
        </w:rPr>
        <w:t>;</w:t>
      </w:r>
    </w:p>
    <w:p w14:paraId="71D86499"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 xml:space="preserve">12.2.1.2. Europos elektroninių sąskaitų faktūrų standarto neatitinkančią elektroninę sąskaitą faktūrą Tiekėjas </w:t>
      </w:r>
      <w:r w:rsidRPr="001974DC">
        <w:rPr>
          <w:rFonts w:ascii="Arial" w:eastAsia="Arial" w:hAnsi="Arial" w:cs="Arial"/>
          <w:kern w:val="2"/>
          <w:sz w:val="22"/>
          <w:szCs w:val="22"/>
          <w:lang w:val="lt-LT"/>
        </w:rPr>
        <w:t xml:space="preserve">gali teikti tik naudodamasis Sąskaitų administravimo bendrosios informacinės sistemos (toliau – </w:t>
      </w:r>
      <w:r w:rsidRPr="001974DC">
        <w:rPr>
          <w:rFonts w:ascii="Arial" w:eastAsia="Arial" w:hAnsi="Arial" w:cs="Arial"/>
          <w:b/>
          <w:bCs/>
          <w:kern w:val="2"/>
          <w:sz w:val="22"/>
          <w:szCs w:val="22"/>
          <w:lang w:val="lt-LT"/>
        </w:rPr>
        <w:t>SABIS</w:t>
      </w:r>
      <w:r w:rsidRPr="001974DC">
        <w:rPr>
          <w:rFonts w:ascii="Arial" w:eastAsia="Arial" w:hAnsi="Arial" w:cs="Arial"/>
          <w:kern w:val="2"/>
          <w:sz w:val="22"/>
          <w:szCs w:val="22"/>
          <w:lang w:val="lt-LT"/>
        </w:rPr>
        <w:t>) priemonėmis</w:t>
      </w:r>
      <w:r w:rsidRPr="001974DC">
        <w:rPr>
          <w:rFonts w:ascii="Arial" w:hAnsi="Arial" w:cs="Arial"/>
          <w:color w:val="000000"/>
          <w:sz w:val="22"/>
          <w:szCs w:val="22"/>
          <w:lang w:val="lt-LT"/>
        </w:rPr>
        <w:t>.</w:t>
      </w:r>
    </w:p>
    <w:p w14:paraId="15982BC2"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 xml:space="preserve">12.2.2. Pirkėjas elektronines sąskaitas faktūras priima ir apdoroja naudodamasis informacinės sistemos SABIS priemonėmis, </w:t>
      </w:r>
      <w:r w:rsidRPr="001974DC">
        <w:rPr>
          <w:rFonts w:ascii="Arial" w:eastAsia="Arial" w:hAnsi="Arial" w:cs="Arial"/>
          <w:kern w:val="2"/>
          <w:sz w:val="22"/>
          <w:szCs w:val="22"/>
          <w:lang w:val="lt-LT"/>
        </w:rPr>
        <w:t>išskyrus jeigu mobilizacijos, karo ar nepaprastosios padėties atveju yra informacinės sistemos SABIS pažeidimų, dėl kurių negalimas Pirkėjo ir Tiekėjo bendravimas ir keitimasis informacija naudojantis SABIS</w:t>
      </w:r>
      <w:r w:rsidRPr="001974DC">
        <w:rPr>
          <w:rFonts w:ascii="Arial" w:hAnsi="Arial" w:cs="Arial"/>
          <w:color w:val="000000"/>
          <w:sz w:val="22"/>
          <w:szCs w:val="22"/>
          <w:lang w:val="lt-LT"/>
        </w:rPr>
        <w:t>.</w:t>
      </w:r>
    </w:p>
    <w:p w14:paraId="09D373C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12.2.3. Išankstinio mokėjimo sąskaitas (jeigu Specialiosiose sąlygose yra numatytas Avanso mokėjimas) Tiekėjas privalo pateikti šiame Sutarties poskyryje nustatyta tvarka.</w:t>
      </w:r>
    </w:p>
    <w:p w14:paraId="100DDCB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12.2.4. Pirkėjas atlieka mokėjimus už Prekes Specialiosiose sąlygose nustatytais terminais.</w:t>
      </w:r>
    </w:p>
    <w:p w14:paraId="7ED8DACD"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12.2.5. Už mokėjimų pagal Sutartį vėlavimus, Pirkėjui taikomos netesybos Specialiosiose sąlygose nustatyta tvarka.</w:t>
      </w:r>
    </w:p>
    <w:p w14:paraId="604EDC83"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12.2.6. Jei Prekės pristatomos dalimis, aukščiau nurodyta atsiskaitymo tvarka galioja kiekvienai tokiai daliai, jei Specialiosiose sąlygose nenustatyta kitaip.</w:t>
      </w:r>
    </w:p>
    <w:p w14:paraId="4C6E78F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 xml:space="preserve">12.2.7. Jeigu Šalys sudaro trišalį susitarimą su subtiekėju, Pirkėjas privalo pervesti subtiekėjui mokėtiną sumą į subtiekėjo banko sąskaitą, nurodytą trišaliame susitarime, o likutį pervesti į </w:t>
      </w:r>
      <w:r w:rsidRPr="001974DC">
        <w:rPr>
          <w:rFonts w:ascii="Arial" w:hAnsi="Arial" w:cs="Arial"/>
          <w:color w:val="000000"/>
          <w:sz w:val="22"/>
          <w:szCs w:val="22"/>
          <w:lang w:val="lt-LT"/>
        </w:rPr>
        <w:lastRenderedPageBreak/>
        <w:t>Tiekėjo banko sąskaitą po to, kai pagal Sutarties ir trišalio susitarimo reikalavimus sudaromas pristatytų Prekių perdavimo–priėmimo aktas ir Tiekėjas pateikia Sąskaitą už Prekes Pirkėjui.</w:t>
      </w:r>
    </w:p>
    <w:p w14:paraId="45235A5F" w14:textId="77777777" w:rsidR="00373395" w:rsidRPr="001974DC" w:rsidRDefault="00373395" w:rsidP="00373395">
      <w:pPr>
        <w:ind w:firstLine="62"/>
        <w:jc w:val="both"/>
        <w:rPr>
          <w:rFonts w:ascii="Arial" w:hAnsi="Arial" w:cs="Arial"/>
          <w:color w:val="000000"/>
          <w:sz w:val="22"/>
          <w:szCs w:val="22"/>
          <w:lang w:val="lt-LT"/>
        </w:rPr>
      </w:pPr>
    </w:p>
    <w:p w14:paraId="784EC2A7"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12.3.  Kiti atsiskaitymo klausimai</w:t>
      </w:r>
    </w:p>
    <w:p w14:paraId="008E8033" w14:textId="77777777" w:rsidR="00373395" w:rsidRPr="001974DC" w:rsidRDefault="00373395" w:rsidP="00373395">
      <w:pPr>
        <w:ind w:firstLine="62"/>
        <w:jc w:val="both"/>
        <w:rPr>
          <w:rFonts w:ascii="Arial" w:hAnsi="Arial" w:cs="Arial"/>
          <w:color w:val="000000"/>
          <w:sz w:val="22"/>
          <w:szCs w:val="22"/>
          <w:lang w:val="lt-LT"/>
        </w:rPr>
      </w:pPr>
    </w:p>
    <w:p w14:paraId="75D8DDD8"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12.3.1. Pirkėjas privalo pervesti mokėjimus Tiekėjui į Tiekėjo banko sąskaitą, nurodytą Specialiosiose sąlygose.</w:t>
      </w:r>
    </w:p>
    <w:p w14:paraId="1BC3A5F4"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BC231AC"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12.3.3. Visi mokėjimai pagal Sutartį atliekami eurais.</w:t>
      </w:r>
    </w:p>
    <w:p w14:paraId="23F85785"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12.3.4. Už pavėluotus mokėjimus pagal Sutartį mokančioji Šalis privalo sumokėti kitai Šaliai Specialiosiose sąlygose nurodyto dydžio netesybas.</w:t>
      </w:r>
    </w:p>
    <w:p w14:paraId="09426076" w14:textId="77777777" w:rsidR="00373395" w:rsidRPr="001974DC" w:rsidRDefault="00373395" w:rsidP="00373395">
      <w:pPr>
        <w:ind w:firstLine="62"/>
        <w:jc w:val="both"/>
        <w:rPr>
          <w:rFonts w:ascii="Arial" w:hAnsi="Arial" w:cs="Arial"/>
          <w:color w:val="000000"/>
          <w:sz w:val="22"/>
          <w:szCs w:val="22"/>
          <w:lang w:val="lt-LT"/>
        </w:rPr>
      </w:pPr>
    </w:p>
    <w:p w14:paraId="527B4BDC"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13.  KONFIDENCIALI INFORMACIJA</w:t>
      </w:r>
    </w:p>
    <w:p w14:paraId="5F1A0B37" w14:textId="77777777" w:rsidR="00373395" w:rsidRPr="001974DC" w:rsidRDefault="00373395" w:rsidP="00373395">
      <w:pPr>
        <w:ind w:firstLine="62"/>
        <w:jc w:val="both"/>
        <w:rPr>
          <w:rFonts w:ascii="Arial" w:hAnsi="Arial" w:cs="Arial"/>
          <w:color w:val="000000"/>
          <w:sz w:val="22"/>
          <w:szCs w:val="22"/>
          <w:lang w:val="lt-LT"/>
        </w:rPr>
      </w:pPr>
    </w:p>
    <w:p w14:paraId="052D241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FCE1112"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13.2.  Šalis turi teisę atskleisti kitos Šalies konfidencialią informaciją šiais atvejais:</w:t>
      </w:r>
    </w:p>
    <w:p w14:paraId="0F71B868"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8BC3198"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6C7567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84C8FDC"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13.4. Šalis atsako:</w:t>
      </w:r>
    </w:p>
    <w:p w14:paraId="1C37BE18"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13.4.1. už bet kokį neteisėtą, įskaitant atsitiktinį, kitos Šalies konfidencialios informacijos ar bet kurios jos dalies atskleidimą ar perdavimą arba konfidencialios informacijos neteisėtą naudojimą;</w:t>
      </w:r>
    </w:p>
    <w:p w14:paraId="21846A0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13.4.2. už tai, kad nesiėmė visų protingų veiksmų, kad išsaugotų ir apsaugotų kitos Šalies konfidencialią informaciją ar bet kurią jos dalį, užkirstų kelią tolesniam jos neteisėtam atskleidimui, perdavimui ar naudojimui.</w:t>
      </w:r>
    </w:p>
    <w:p w14:paraId="6FE430B5"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13.5. Šalis nepagrįstai atskleidusi kitos Šalies konfidencialią informaciją privalo sumokėti kitai Šaliai Specialiosiose sąlygose nurodyto dydžio baudą.</w:t>
      </w:r>
    </w:p>
    <w:p w14:paraId="202D895D" w14:textId="77777777" w:rsidR="00373395" w:rsidRPr="001974DC" w:rsidRDefault="00373395" w:rsidP="00373395">
      <w:pPr>
        <w:ind w:firstLine="62"/>
        <w:jc w:val="both"/>
        <w:rPr>
          <w:rFonts w:ascii="Arial" w:hAnsi="Arial" w:cs="Arial"/>
          <w:color w:val="000000"/>
          <w:sz w:val="22"/>
          <w:szCs w:val="22"/>
          <w:lang w:val="lt-LT"/>
        </w:rPr>
      </w:pPr>
    </w:p>
    <w:p w14:paraId="0DFB8722"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14.  ASMENS DUOMENŲ APSAUGA</w:t>
      </w:r>
    </w:p>
    <w:p w14:paraId="057BEEBC" w14:textId="77777777" w:rsidR="00373395" w:rsidRPr="001974DC" w:rsidRDefault="00373395" w:rsidP="00373395">
      <w:pPr>
        <w:ind w:firstLine="62"/>
        <w:jc w:val="both"/>
        <w:rPr>
          <w:rFonts w:ascii="Arial" w:hAnsi="Arial" w:cs="Arial"/>
          <w:color w:val="000000"/>
          <w:sz w:val="22"/>
          <w:szCs w:val="22"/>
          <w:lang w:val="lt-LT"/>
        </w:rPr>
      </w:pPr>
    </w:p>
    <w:p w14:paraId="7E824B6E"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14.1. Šalys įsipareigoja užtikrinti asmens duomenų saugumą bei asmens duomenų tvarkymą vykdyti teisėtai, vadovaujantis 2016 m. balandžio 27 d. priimto Europos Parlamento ir Tarybos reglamento </w:t>
      </w:r>
      <w:r w:rsidRPr="001974DC">
        <w:rPr>
          <w:rFonts w:ascii="Arial" w:hAnsi="Arial" w:cs="Arial"/>
          <w:color w:val="467886"/>
          <w:sz w:val="22"/>
          <w:szCs w:val="22"/>
          <w:u w:val="single"/>
          <w:lang w:val="lt-LT"/>
        </w:rPr>
        <w:t>(ES) 2016/679</w:t>
      </w:r>
      <w:r w:rsidRPr="001974DC">
        <w:rPr>
          <w:rFonts w:ascii="Arial" w:hAnsi="Arial" w:cs="Arial"/>
          <w:color w:val="000000"/>
          <w:sz w:val="22"/>
          <w:szCs w:val="22"/>
          <w:lang w:val="lt-LT"/>
        </w:rPr>
        <w:t> dėl fizinių asmenų apsaugos tvarkant asmens duomenis ir dėl laisvo tokių duomenų judėjimo ir kuriuo panaikinama Direktyva </w:t>
      </w:r>
      <w:r w:rsidRPr="001974DC">
        <w:rPr>
          <w:rFonts w:ascii="Arial" w:hAnsi="Arial" w:cs="Arial"/>
          <w:color w:val="467886"/>
          <w:sz w:val="22"/>
          <w:szCs w:val="22"/>
          <w:u w:val="single"/>
          <w:lang w:val="lt-LT"/>
        </w:rPr>
        <w:t>95/46/EB</w:t>
      </w:r>
      <w:r w:rsidRPr="001974DC">
        <w:rPr>
          <w:rFonts w:ascii="Arial" w:hAnsi="Arial" w:cs="Arial"/>
          <w:color w:val="000000"/>
          <w:sz w:val="22"/>
          <w:szCs w:val="22"/>
          <w:lang w:val="lt-LT"/>
        </w:rPr>
        <w:t xml:space="preserve"> (Bendrasis duomenų </w:t>
      </w:r>
      <w:r w:rsidRPr="001974DC">
        <w:rPr>
          <w:rFonts w:ascii="Arial" w:hAnsi="Arial" w:cs="Arial"/>
          <w:color w:val="000000"/>
          <w:sz w:val="22"/>
          <w:szCs w:val="22"/>
          <w:lang w:val="lt-LT"/>
        </w:rPr>
        <w:lastRenderedPageBreak/>
        <w:t>apsaugos reglamentas) ir kitų teisės aktų, reglamentuojančių asmens duomenų tvarkymą, nuostatomis.</w:t>
      </w:r>
    </w:p>
    <w:p w14:paraId="6794B072"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41FE6C" w14:textId="77777777" w:rsidR="00373395" w:rsidRPr="001974DC" w:rsidRDefault="00373395" w:rsidP="00373395">
      <w:pPr>
        <w:ind w:left="360" w:firstLine="115"/>
        <w:jc w:val="both"/>
        <w:rPr>
          <w:rFonts w:ascii="Arial" w:hAnsi="Arial" w:cs="Arial"/>
          <w:color w:val="000000"/>
          <w:sz w:val="22"/>
          <w:szCs w:val="22"/>
          <w:lang w:val="lt-LT"/>
        </w:rPr>
      </w:pPr>
    </w:p>
    <w:p w14:paraId="54CA5C7C"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15.  INTELEKTINĖ NUOSAVYBĖ</w:t>
      </w:r>
    </w:p>
    <w:p w14:paraId="724AE66C" w14:textId="77777777" w:rsidR="00373395" w:rsidRPr="001974DC" w:rsidRDefault="00373395" w:rsidP="00373395">
      <w:pPr>
        <w:ind w:firstLine="62"/>
        <w:jc w:val="both"/>
        <w:rPr>
          <w:rFonts w:ascii="Arial" w:hAnsi="Arial" w:cs="Arial"/>
          <w:color w:val="000000"/>
          <w:sz w:val="22"/>
          <w:szCs w:val="22"/>
          <w:lang w:val="lt-LT"/>
        </w:rPr>
      </w:pPr>
    </w:p>
    <w:p w14:paraId="3E76B439"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AECB344"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974DC">
        <w:rPr>
          <w:rFonts w:ascii="Arial" w:hAnsi="Arial" w:cs="Arial"/>
          <w:i/>
          <w:iCs/>
          <w:color w:val="000000"/>
          <w:sz w:val="22"/>
          <w:szCs w:val="22"/>
          <w:lang w:val="lt-LT"/>
        </w:rPr>
        <w:t>sui</w:t>
      </w:r>
      <w:proofErr w:type="spellEnd"/>
      <w:r w:rsidRPr="001974DC">
        <w:rPr>
          <w:rFonts w:ascii="Arial" w:hAnsi="Arial" w:cs="Arial"/>
          <w:i/>
          <w:iCs/>
          <w:color w:val="000000"/>
          <w:sz w:val="22"/>
          <w:szCs w:val="22"/>
          <w:lang w:val="lt-LT"/>
        </w:rPr>
        <w:t xml:space="preserve"> </w:t>
      </w:r>
      <w:proofErr w:type="spellStart"/>
      <w:r w:rsidRPr="001974DC">
        <w:rPr>
          <w:rFonts w:ascii="Arial" w:hAnsi="Arial" w:cs="Arial"/>
          <w:i/>
          <w:iCs/>
          <w:color w:val="000000"/>
          <w:sz w:val="22"/>
          <w:szCs w:val="22"/>
          <w:lang w:val="lt-LT"/>
        </w:rPr>
        <w:t>generis</w:t>
      </w:r>
      <w:proofErr w:type="spellEnd"/>
      <w:r w:rsidRPr="001974DC">
        <w:rPr>
          <w:rFonts w:ascii="Arial" w:hAnsi="Arial" w:cs="Arial"/>
          <w:color w:val="000000"/>
          <w:sz w:val="22"/>
          <w:szCs w:val="22"/>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5A61943" w14:textId="77777777" w:rsidR="00373395" w:rsidRPr="001974DC" w:rsidRDefault="00373395" w:rsidP="00373395">
      <w:pPr>
        <w:jc w:val="both"/>
        <w:textAlignment w:val="baseline"/>
        <w:rPr>
          <w:rFonts w:ascii="Arial" w:hAnsi="Arial" w:cs="Arial"/>
          <w:sz w:val="22"/>
          <w:szCs w:val="22"/>
          <w:lang w:val="lt-LT"/>
        </w:rPr>
      </w:pPr>
      <w:r w:rsidRPr="001974DC">
        <w:rPr>
          <w:rFonts w:ascii="Arial" w:hAnsi="Arial" w:cs="Arial"/>
          <w:sz w:val="22"/>
          <w:szCs w:val="22"/>
          <w:lang w:val="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974DC">
        <w:rPr>
          <w:rFonts w:ascii="Arial" w:eastAsia="Calibri" w:hAnsi="Arial" w:cs="Arial"/>
          <w:kern w:val="2"/>
          <w:sz w:val="22"/>
          <w:szCs w:val="22"/>
          <w:lang w:val="lt-LT"/>
        </w:rPr>
        <w:t>Specialiosiose sąlygose nurodyta bauda</w:t>
      </w:r>
      <w:r w:rsidRPr="001974DC">
        <w:rPr>
          <w:rFonts w:ascii="Arial" w:hAnsi="Arial" w:cs="Arial"/>
          <w:sz w:val="22"/>
          <w:szCs w:val="22"/>
          <w:lang w:val="lt-LT"/>
        </w:rPr>
        <w:t>.</w:t>
      </w:r>
    </w:p>
    <w:p w14:paraId="2023E5DA" w14:textId="77777777" w:rsidR="00373395" w:rsidRPr="001974DC" w:rsidRDefault="00373395" w:rsidP="00373395">
      <w:pPr>
        <w:ind w:firstLine="62"/>
        <w:jc w:val="both"/>
        <w:textAlignment w:val="baseline"/>
        <w:rPr>
          <w:rFonts w:ascii="Arial" w:hAnsi="Arial" w:cs="Arial"/>
          <w:color w:val="000000"/>
          <w:sz w:val="22"/>
          <w:szCs w:val="22"/>
          <w:lang w:val="lt-LT"/>
        </w:rPr>
      </w:pPr>
    </w:p>
    <w:p w14:paraId="1C358CC0"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16.  PAREIŠKIMAI IR GARANTIJOS</w:t>
      </w:r>
    </w:p>
    <w:p w14:paraId="4D657033" w14:textId="77777777" w:rsidR="00373395" w:rsidRPr="001974DC" w:rsidRDefault="00373395" w:rsidP="00373395">
      <w:pPr>
        <w:ind w:firstLine="62"/>
        <w:jc w:val="both"/>
        <w:rPr>
          <w:rFonts w:ascii="Arial" w:hAnsi="Arial" w:cs="Arial"/>
          <w:color w:val="000000"/>
          <w:sz w:val="22"/>
          <w:szCs w:val="22"/>
          <w:lang w:val="lt-LT"/>
        </w:rPr>
      </w:pPr>
    </w:p>
    <w:p w14:paraId="478E352F"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16.1. Kiekviena iš Šalių pareiškia ir garantuoja kitai Šaliai, kad:</w:t>
      </w:r>
    </w:p>
    <w:p w14:paraId="359B320D"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16.1.1. yra teisėtai priimti ir galioja visi būtini sprendimai, gauti leidimai bei sutikimai, taip pat teisėtai atlikti ir galioja kiti teisiniai veiksmai, reikalingi Sutarties sudarymui, galiojimui ir vykdymui;</w:t>
      </w:r>
    </w:p>
    <w:p w14:paraId="1DDBFEB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BC815E4"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5FC8A04"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47B284"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D983D7A"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16.1.6. visi Šalies pareiškimai ir garantijos yra išsamūs ir nepalieka nutylėtų jokių aplinkybių, kurios darytų šiuos pareiškimus ar garantijas neteisingais.</w:t>
      </w:r>
    </w:p>
    <w:p w14:paraId="047B7520"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F48ED39" w14:textId="77777777" w:rsidR="00373395" w:rsidRPr="001974DC" w:rsidRDefault="00373395" w:rsidP="00373395">
      <w:pPr>
        <w:jc w:val="both"/>
        <w:rPr>
          <w:rFonts w:ascii="Arial" w:hAnsi="Arial" w:cs="Arial"/>
          <w:color w:val="000000"/>
          <w:sz w:val="22"/>
          <w:szCs w:val="22"/>
          <w:shd w:val="clear" w:color="auto" w:fill="FFFFFF"/>
          <w:lang w:val="lt-LT"/>
        </w:rPr>
      </w:pPr>
      <w:r w:rsidRPr="001974DC">
        <w:rPr>
          <w:rFonts w:ascii="Arial" w:hAnsi="Arial" w:cs="Arial"/>
          <w:color w:val="000000"/>
          <w:sz w:val="22"/>
          <w:szCs w:val="22"/>
          <w:shd w:val="clear" w:color="auto" w:fill="FFFFFF"/>
          <w:lang w:val="lt-LT"/>
        </w:rPr>
        <w:t>16.3. </w:t>
      </w:r>
      <w:r w:rsidRPr="001974DC">
        <w:rPr>
          <w:rFonts w:ascii="Arial" w:hAnsi="Arial" w:cs="Arial"/>
          <w:color w:val="000000"/>
          <w:sz w:val="22"/>
          <w:szCs w:val="22"/>
          <w:lang w:val="lt-LT"/>
        </w:rPr>
        <w:t>Tiekėjas pareiškia, kad parduodamų Prekių disponavimo, valdymo ir naudojimosi teisės nėra apribotos </w:t>
      </w:r>
      <w:r w:rsidRPr="001974DC">
        <w:rPr>
          <w:rFonts w:ascii="Arial" w:hAnsi="Arial" w:cs="Arial"/>
          <w:color w:val="000000"/>
          <w:sz w:val="22"/>
          <w:szCs w:val="22"/>
          <w:shd w:val="clear" w:color="auto" w:fill="FFFFFF"/>
          <w:lang w:val="lt-LT"/>
        </w:rPr>
        <w:t>ir jokie tretieji asmenys neturi pretenzijų į Sutartimi perduodamas Prekes (įkeitimai, areštai ar pan.).</w:t>
      </w:r>
    </w:p>
    <w:p w14:paraId="7BC157B4" w14:textId="77777777" w:rsidR="00373395" w:rsidRPr="001974DC" w:rsidRDefault="00373395" w:rsidP="00373395">
      <w:pPr>
        <w:widowControl w:val="0"/>
        <w:tabs>
          <w:tab w:val="left" w:pos="567"/>
          <w:tab w:val="left" w:pos="851"/>
          <w:tab w:val="left" w:pos="992"/>
          <w:tab w:val="left" w:pos="1134"/>
        </w:tabs>
        <w:jc w:val="both"/>
        <w:rPr>
          <w:rFonts w:ascii="Arial" w:eastAsia="Calibri" w:hAnsi="Arial" w:cs="Arial"/>
          <w:kern w:val="2"/>
          <w:sz w:val="22"/>
          <w:szCs w:val="22"/>
          <w:lang w:val="lt-LT"/>
        </w:rPr>
      </w:pPr>
      <w:r w:rsidRPr="001974DC">
        <w:rPr>
          <w:rFonts w:ascii="Arial" w:eastAsia="Arial" w:hAnsi="Arial" w:cs="Arial"/>
          <w:kern w:val="2"/>
          <w:sz w:val="22"/>
          <w:szCs w:val="22"/>
          <w:lang w:val="lt-LT"/>
        </w:rPr>
        <w:t>16.4. T</w:t>
      </w:r>
      <w:r w:rsidRPr="001974DC">
        <w:rPr>
          <w:rFonts w:ascii="Arial" w:eastAsia="Calibri" w:hAnsi="Arial" w:cs="Arial"/>
          <w:kern w:val="2"/>
          <w:sz w:val="22"/>
          <w:szCs w:val="22"/>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34E96D7" w14:textId="77777777" w:rsidR="00373395" w:rsidRPr="001974DC" w:rsidRDefault="00373395" w:rsidP="00373395">
      <w:pPr>
        <w:rPr>
          <w:rFonts w:ascii="Arial" w:hAnsi="Arial" w:cs="Arial"/>
          <w:sz w:val="22"/>
          <w:szCs w:val="22"/>
          <w:lang w:val="lt-LT"/>
        </w:rPr>
      </w:pPr>
    </w:p>
    <w:p w14:paraId="38FD9916" w14:textId="77777777" w:rsidR="00373395" w:rsidRPr="001974DC" w:rsidRDefault="00373395" w:rsidP="00373395">
      <w:pPr>
        <w:ind w:firstLine="62"/>
        <w:jc w:val="both"/>
        <w:rPr>
          <w:rFonts w:ascii="Arial" w:hAnsi="Arial" w:cs="Arial"/>
          <w:color w:val="000000"/>
          <w:sz w:val="22"/>
          <w:szCs w:val="22"/>
          <w:lang w:val="lt-LT"/>
        </w:rPr>
      </w:pPr>
    </w:p>
    <w:p w14:paraId="73E6B8CE"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17.  BENDRIEJI ATSAKOMYBĖS KLAUSIMAI</w:t>
      </w:r>
    </w:p>
    <w:p w14:paraId="754CB28A" w14:textId="77777777" w:rsidR="00373395" w:rsidRPr="001974DC" w:rsidRDefault="00373395" w:rsidP="00373395">
      <w:pPr>
        <w:ind w:firstLine="62"/>
        <w:jc w:val="both"/>
        <w:rPr>
          <w:rFonts w:ascii="Arial" w:hAnsi="Arial" w:cs="Arial"/>
          <w:color w:val="000000"/>
          <w:sz w:val="22"/>
          <w:szCs w:val="22"/>
          <w:lang w:val="lt-LT"/>
        </w:rPr>
      </w:pPr>
    </w:p>
    <w:p w14:paraId="1A6A5424"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17.1. Netesybų sumokėjimas už vėlavimą ar pareigų pagal Sutartį pažeidimą neatleidžia Šalies nuo Sutartyje numatytų jos pareigų vykdymo.</w:t>
      </w:r>
    </w:p>
    <w:p w14:paraId="7C2AB43A"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974DC">
        <w:rPr>
          <w:rFonts w:ascii="Arial" w:hAnsi="Arial" w:cs="Arial"/>
          <w:color w:val="000000"/>
          <w:sz w:val="22"/>
          <w:szCs w:val="22"/>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0D511C65"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BB03D0"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17.4. Šioje Sutartyje numatytos teisių gynybos priemonės neapriboja Šalių teisės pasinaudoti kitomis teisėtomis teisių gynybos priemonėmis.</w:t>
      </w:r>
    </w:p>
    <w:p w14:paraId="508E3A72"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B65193A"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7085C2E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692E2EC" w14:textId="77777777" w:rsidR="00373395" w:rsidRPr="001974DC" w:rsidRDefault="00373395" w:rsidP="00373395">
      <w:pPr>
        <w:ind w:firstLine="115"/>
        <w:jc w:val="both"/>
        <w:rPr>
          <w:rFonts w:ascii="Arial" w:hAnsi="Arial" w:cs="Arial"/>
          <w:color w:val="000000"/>
          <w:sz w:val="22"/>
          <w:szCs w:val="22"/>
          <w:lang w:val="lt-LT"/>
        </w:rPr>
      </w:pPr>
    </w:p>
    <w:p w14:paraId="5C184AD4"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18.  NENUGALIMA JĖGA (FORCE MAJEURE)</w:t>
      </w:r>
    </w:p>
    <w:p w14:paraId="2AFB91B7" w14:textId="77777777" w:rsidR="00373395" w:rsidRPr="001974DC" w:rsidRDefault="00373395" w:rsidP="00373395">
      <w:pPr>
        <w:ind w:firstLine="62"/>
        <w:jc w:val="both"/>
        <w:rPr>
          <w:rFonts w:ascii="Arial" w:hAnsi="Arial" w:cs="Arial"/>
          <w:color w:val="000000"/>
          <w:sz w:val="22"/>
          <w:szCs w:val="22"/>
          <w:lang w:val="lt-LT"/>
        </w:rPr>
      </w:pPr>
    </w:p>
    <w:p w14:paraId="1011E623"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18.1.</w:t>
      </w:r>
      <w:r w:rsidRPr="001974DC">
        <w:rPr>
          <w:rFonts w:ascii="Arial" w:hAnsi="Arial" w:cs="Arial"/>
          <w:b/>
          <w:bCs/>
          <w:color w:val="000000"/>
          <w:sz w:val="22"/>
          <w:szCs w:val="22"/>
          <w:lang w:val="lt-LT"/>
        </w:rPr>
        <w:t> </w:t>
      </w:r>
      <w:r w:rsidRPr="001974DC">
        <w:rPr>
          <w:rFonts w:ascii="Arial" w:hAnsi="Arial" w:cs="Arial"/>
          <w:color w:val="000000"/>
          <w:sz w:val="22"/>
          <w:szCs w:val="22"/>
          <w:lang w:val="lt-LT"/>
        </w:rPr>
        <w:t>Atsakomybė pagal Sutartį netaikoma, taip pat Šalys gali būti visiškai ar iš dalies atleistos nuo civilinės atsakomybės šiais pagrindais:</w:t>
      </w:r>
    </w:p>
    <w:p w14:paraId="19B6793A"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lastRenderedPageBreak/>
        <w:t>18.1.1. dėl nenugalimos jėgos (</w:t>
      </w:r>
      <w:r w:rsidRPr="001974DC">
        <w:rPr>
          <w:rFonts w:ascii="Arial" w:hAnsi="Arial" w:cs="Arial"/>
          <w:i/>
          <w:iCs/>
          <w:color w:val="000000"/>
          <w:sz w:val="22"/>
          <w:szCs w:val="22"/>
          <w:lang w:val="lt-LT"/>
        </w:rPr>
        <w:t>force majeure</w:t>
      </w:r>
      <w:r w:rsidRPr="001974DC">
        <w:rPr>
          <w:rFonts w:ascii="Arial" w:hAnsi="Arial" w:cs="Arial"/>
          <w:color w:val="000000"/>
          <w:sz w:val="22"/>
          <w:szCs w:val="22"/>
          <w:lang w:val="lt-LT"/>
        </w:rPr>
        <w:t>) – taikomos Lietuvos Respublikos civilinio kodekso 6.212 straipsnio ir Lietuvos Respublikos Vyriausybės 1996 m. liepos 15 d. nutarimu Nr. 840 „Dėl Atleidimo nuo atsakomybės esant nenugalimos jėgos (</w:t>
      </w:r>
      <w:r w:rsidRPr="001974DC">
        <w:rPr>
          <w:rFonts w:ascii="Arial" w:hAnsi="Arial" w:cs="Arial"/>
          <w:i/>
          <w:iCs/>
          <w:color w:val="000000"/>
          <w:sz w:val="22"/>
          <w:szCs w:val="22"/>
          <w:lang w:val="lt-LT"/>
        </w:rPr>
        <w:t>force majeure</w:t>
      </w:r>
      <w:r w:rsidRPr="001974DC">
        <w:rPr>
          <w:rFonts w:ascii="Arial" w:hAnsi="Arial" w:cs="Arial"/>
          <w:color w:val="000000"/>
          <w:sz w:val="22"/>
          <w:szCs w:val="22"/>
          <w:lang w:val="lt-LT"/>
        </w:rPr>
        <w:t>) aplinkybėms taisyklių patvirtinimo” patvirtintų taisyklių nuostatos;</w:t>
      </w:r>
    </w:p>
    <w:p w14:paraId="08555581"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CBDE884"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18.2.</w:t>
      </w:r>
      <w:r w:rsidRPr="001974DC">
        <w:rPr>
          <w:rFonts w:ascii="Arial" w:hAnsi="Arial" w:cs="Arial"/>
          <w:b/>
          <w:bCs/>
          <w:color w:val="000000"/>
          <w:sz w:val="22"/>
          <w:szCs w:val="22"/>
          <w:lang w:val="lt-LT"/>
        </w:rPr>
        <w:t> </w:t>
      </w:r>
      <w:r w:rsidRPr="001974DC">
        <w:rPr>
          <w:rFonts w:ascii="Arial" w:hAnsi="Arial" w:cs="Arial"/>
          <w:color w:val="000000"/>
          <w:sz w:val="22"/>
          <w:szCs w:val="22"/>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C8DE1B4"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18.3.</w:t>
      </w:r>
      <w:r w:rsidRPr="001974DC">
        <w:rPr>
          <w:rFonts w:ascii="Arial" w:hAnsi="Arial" w:cs="Arial"/>
          <w:b/>
          <w:bCs/>
          <w:color w:val="000000"/>
          <w:sz w:val="22"/>
          <w:szCs w:val="22"/>
          <w:lang w:val="lt-LT"/>
        </w:rPr>
        <w:t> </w:t>
      </w:r>
      <w:r w:rsidRPr="001974DC">
        <w:rPr>
          <w:rFonts w:ascii="Arial" w:hAnsi="Arial" w:cs="Arial"/>
          <w:color w:val="000000"/>
          <w:sz w:val="22"/>
          <w:szCs w:val="22"/>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A187062"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18.4. Jeigu nenugalimos jėgos (</w:t>
      </w:r>
      <w:r w:rsidRPr="001974DC">
        <w:rPr>
          <w:rFonts w:ascii="Arial" w:hAnsi="Arial" w:cs="Arial"/>
          <w:i/>
          <w:iCs/>
          <w:color w:val="000000"/>
          <w:sz w:val="22"/>
          <w:szCs w:val="22"/>
          <w:lang w:val="lt-LT"/>
        </w:rPr>
        <w:t>force majeure</w:t>
      </w:r>
      <w:r w:rsidRPr="001974DC">
        <w:rPr>
          <w:rFonts w:ascii="Arial" w:hAnsi="Arial" w:cs="Arial"/>
          <w:color w:val="000000"/>
          <w:sz w:val="22"/>
          <w:szCs w:val="22"/>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69C5011" w14:textId="77777777" w:rsidR="00373395" w:rsidRPr="001974DC" w:rsidRDefault="00373395" w:rsidP="00373395">
      <w:pPr>
        <w:ind w:firstLine="62"/>
        <w:jc w:val="both"/>
        <w:rPr>
          <w:rFonts w:ascii="Arial" w:hAnsi="Arial" w:cs="Arial"/>
          <w:color w:val="000000"/>
          <w:sz w:val="22"/>
          <w:szCs w:val="22"/>
          <w:lang w:val="lt-LT"/>
        </w:rPr>
      </w:pPr>
    </w:p>
    <w:p w14:paraId="65B88EAA"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19.  SUTARTIES NUOSTATŲ NEGALIOJIMAS</w:t>
      </w:r>
    </w:p>
    <w:p w14:paraId="7445FE93" w14:textId="77777777" w:rsidR="00373395" w:rsidRPr="001974DC" w:rsidRDefault="00373395" w:rsidP="00373395">
      <w:pPr>
        <w:ind w:firstLine="62"/>
        <w:jc w:val="both"/>
        <w:rPr>
          <w:rFonts w:ascii="Arial" w:hAnsi="Arial" w:cs="Arial"/>
          <w:color w:val="000000"/>
          <w:sz w:val="22"/>
          <w:szCs w:val="22"/>
          <w:lang w:val="lt-LT"/>
        </w:rPr>
      </w:pPr>
    </w:p>
    <w:p w14:paraId="3C44400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159BC64"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A9D0C5E" w14:textId="77777777" w:rsidR="00373395" w:rsidRPr="001974DC" w:rsidRDefault="00373395" w:rsidP="00373395">
      <w:pPr>
        <w:ind w:firstLine="62"/>
        <w:jc w:val="both"/>
        <w:rPr>
          <w:rFonts w:ascii="Arial" w:hAnsi="Arial" w:cs="Arial"/>
          <w:color w:val="000000"/>
          <w:sz w:val="22"/>
          <w:szCs w:val="22"/>
          <w:lang w:val="lt-LT"/>
        </w:rPr>
      </w:pPr>
    </w:p>
    <w:p w14:paraId="45F022ED"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20.  SUTARTIES PAKEITIMAI</w:t>
      </w:r>
    </w:p>
    <w:p w14:paraId="2878C174" w14:textId="77777777" w:rsidR="00373395" w:rsidRPr="001974DC" w:rsidRDefault="00373395" w:rsidP="00373395">
      <w:pPr>
        <w:ind w:firstLine="62"/>
        <w:jc w:val="both"/>
        <w:rPr>
          <w:rFonts w:ascii="Arial" w:hAnsi="Arial" w:cs="Arial"/>
          <w:color w:val="000000"/>
          <w:sz w:val="22"/>
          <w:szCs w:val="22"/>
          <w:lang w:val="lt-LT"/>
        </w:rPr>
      </w:pPr>
    </w:p>
    <w:p w14:paraId="3BA2536F" w14:textId="77777777" w:rsidR="00373395" w:rsidRPr="001974DC" w:rsidRDefault="00373395" w:rsidP="00373395">
      <w:pPr>
        <w:jc w:val="both"/>
        <w:rPr>
          <w:rFonts w:ascii="Arial" w:hAnsi="Arial" w:cs="Arial"/>
          <w:sz w:val="22"/>
          <w:szCs w:val="22"/>
          <w:lang w:val="lt-LT"/>
        </w:rPr>
      </w:pPr>
      <w:r w:rsidRPr="001974DC">
        <w:rPr>
          <w:rFonts w:ascii="Arial" w:hAnsi="Arial" w:cs="Arial"/>
          <w:sz w:val="22"/>
          <w:szCs w:val="22"/>
          <w:lang w:val="lt-LT"/>
        </w:rPr>
        <w:t>20.1. Sutarties sąlygos Sutarties galiojimo laikotarpiu negali būti keičiamos, išskyrus tokias Sutarties sąlygas, kurių keitimas numatytas Sutartyje ir (ar) galimas vadovaujantis VPĮ nuostatomis.</w:t>
      </w:r>
    </w:p>
    <w:p w14:paraId="5D67B06D"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20.2. Sutarties pakeitimai įforminami Šalims sudarant Susitarimą.</w:t>
      </w:r>
    </w:p>
    <w:p w14:paraId="6DE81D09"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CAEE17F"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20.4. Susitarimai įsigalioja nuo jų sudarymo, jei Susitarime nenurodyta kitaip. Susitarimą Pirkėjas privalo paviešinti VPĮ 33 ir 86 straipsniuose nustatyta tvarka.</w:t>
      </w:r>
    </w:p>
    <w:p w14:paraId="5C0DAF4F"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w:t>
      </w:r>
      <w:r w:rsidRPr="001974DC">
        <w:rPr>
          <w:rFonts w:ascii="Arial" w:hAnsi="Arial" w:cs="Arial"/>
          <w:color w:val="000000"/>
          <w:sz w:val="22"/>
          <w:szCs w:val="22"/>
          <w:lang w:val="lt-LT"/>
        </w:rPr>
        <w:lastRenderedPageBreak/>
        <w:t>informuodama apie tai kitą Šalį. Bet kuriuo atveju Sutarties pakeitimu negali būti iš esmės keičiama Sutartis.</w:t>
      </w:r>
    </w:p>
    <w:p w14:paraId="140B5261" w14:textId="77777777" w:rsidR="00373395" w:rsidRPr="001974DC" w:rsidRDefault="00373395" w:rsidP="00373395">
      <w:pPr>
        <w:ind w:firstLine="62"/>
        <w:jc w:val="both"/>
        <w:rPr>
          <w:rFonts w:ascii="Arial" w:hAnsi="Arial" w:cs="Arial"/>
          <w:color w:val="000000"/>
          <w:sz w:val="22"/>
          <w:szCs w:val="22"/>
          <w:lang w:val="lt-LT"/>
        </w:rPr>
      </w:pPr>
    </w:p>
    <w:p w14:paraId="1163FD34"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21.  SUTARTIES SUSTABDYMAS</w:t>
      </w:r>
    </w:p>
    <w:p w14:paraId="43F55C94" w14:textId="77777777" w:rsidR="00373395" w:rsidRPr="001974DC" w:rsidRDefault="00373395" w:rsidP="00373395">
      <w:pPr>
        <w:ind w:firstLine="62"/>
        <w:jc w:val="both"/>
        <w:rPr>
          <w:rFonts w:ascii="Arial" w:hAnsi="Arial" w:cs="Arial"/>
          <w:color w:val="000000"/>
          <w:sz w:val="22"/>
          <w:szCs w:val="22"/>
          <w:lang w:val="lt-LT"/>
        </w:rPr>
      </w:pPr>
    </w:p>
    <w:p w14:paraId="36ED6572" w14:textId="77777777" w:rsidR="00373395" w:rsidRPr="001974DC" w:rsidRDefault="00373395" w:rsidP="00373395">
      <w:pPr>
        <w:jc w:val="both"/>
        <w:textAlignment w:val="baseline"/>
        <w:rPr>
          <w:rFonts w:ascii="Arial" w:hAnsi="Arial" w:cs="Arial"/>
          <w:sz w:val="22"/>
          <w:szCs w:val="22"/>
          <w:lang w:val="lt-LT"/>
        </w:rPr>
      </w:pPr>
      <w:r w:rsidRPr="001974DC">
        <w:rPr>
          <w:rFonts w:ascii="Arial" w:hAnsi="Arial" w:cs="Arial"/>
          <w:sz w:val="22"/>
          <w:szCs w:val="22"/>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C598B6C"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21.2. Prekių (jų dalies) tiekimas gali būti stabdomas esant bent vienai iš šių aplinkybių: </w:t>
      </w:r>
    </w:p>
    <w:p w14:paraId="2246933D"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88B5F4F"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21.2.2. Pirkėjas Sutartyje nurodyta tvarka negali priimti Prekių (pavyzdžiui, nebaigta įrengti patalpa, kurioje turi būti įmontuojamos Prekės), o Tiekėjas dėl to negali vykdyti Sutarties; </w:t>
      </w:r>
    </w:p>
    <w:p w14:paraId="65D40C80"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21.2.3. dėl nenumatytų prekių, paslaugų ir (ar) darbų, susijusių su perkamu objektu, kurių poreikis paaiškėjo tik vykdant Sutartį; </w:t>
      </w:r>
    </w:p>
    <w:p w14:paraId="12F06A30"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21.2.4. ne dėl Pirkėjo kaltės vėluoja kitos Pirkėjo pirkimo sutarties, turinčios tiesioginės įtakos šiai Sutarčiai, vykdymas;  </w:t>
      </w:r>
    </w:p>
    <w:p w14:paraId="2C266531"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21.2.5. esant įrodymais pagrįstoms kliūtims ar trukdymams, sukeltiems Tiekėjui kitų trečiųjų asmenų ne dėl Tiekėjo ne laiku ar netinkamai pagal Sutarties sąlygas ir tvarką įvykdytų sutartinių įsipareigojimų; </w:t>
      </w:r>
    </w:p>
    <w:p w14:paraId="5804D3A7"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21.2.6. pasikeitus galiojančiam teisės aktui ar įsigaliojus naujam teisės aktui, kuris turi įtakos šios Sutarties vykdymui; </w:t>
      </w:r>
    </w:p>
    <w:p w14:paraId="4C38991D"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21.2.7. sutartinių įsipareigojimų stabdymo būtinybė atsirado dėl sustabdyto / perskirstyto / negauto ir panašiai Pirkėjo Prekių pirkimui skirto finansavimo arba finansavimo trūkumo; </w:t>
      </w:r>
    </w:p>
    <w:p w14:paraId="3256D982"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21.2.8. dėl teisminių (arbitražinių) ginčų su Pirkėju ar trečiaisiais asmenimis, kurių dalykas yra tiesiogiai susijęs su Sutarties vykdymu. </w:t>
      </w:r>
    </w:p>
    <w:p w14:paraId="48E32040"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001974DC">
        <w:rPr>
          <w:rFonts w:ascii="Arial" w:eastAsia="Calibri" w:hAnsi="Arial" w:cs="Arial"/>
          <w:kern w:val="2"/>
          <w:sz w:val="22"/>
          <w:szCs w:val="22"/>
          <w:lang w:val="lt-LT"/>
        </w:rPr>
        <w:t>ir įforminamas Sutarties 21.6 punkte nustatyta tvarka</w:t>
      </w:r>
      <w:r w:rsidRPr="001974DC">
        <w:rPr>
          <w:rFonts w:ascii="Arial" w:hAnsi="Arial" w:cs="Arial"/>
          <w:color w:val="000000"/>
          <w:sz w:val="22"/>
          <w:szCs w:val="22"/>
          <w:lang w:val="lt-LT"/>
        </w:rPr>
        <w:t>.</w:t>
      </w:r>
    </w:p>
    <w:p w14:paraId="4C5910CA" w14:textId="77777777" w:rsidR="00373395" w:rsidRPr="001974DC" w:rsidRDefault="00373395" w:rsidP="00373395">
      <w:pPr>
        <w:tabs>
          <w:tab w:val="left" w:pos="567"/>
        </w:tabs>
        <w:jc w:val="both"/>
        <w:textAlignment w:val="baseline"/>
        <w:rPr>
          <w:rFonts w:ascii="Arial" w:eastAsia="Calibri" w:hAnsi="Arial" w:cs="Arial"/>
          <w:kern w:val="2"/>
          <w:sz w:val="22"/>
          <w:szCs w:val="22"/>
          <w:lang w:val="lt-LT"/>
        </w:rPr>
      </w:pPr>
      <w:r w:rsidRPr="001974DC">
        <w:rPr>
          <w:rFonts w:ascii="Arial" w:hAnsi="Arial" w:cs="Arial"/>
          <w:color w:val="000000"/>
          <w:sz w:val="22"/>
          <w:szCs w:val="22"/>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974DC">
        <w:rPr>
          <w:rFonts w:ascii="Arial" w:eastAsia="Calibri" w:hAnsi="Arial" w:cs="Arial"/>
          <w:kern w:val="2"/>
          <w:sz w:val="22"/>
          <w:szCs w:val="22"/>
          <w:lang w:val="lt-LT"/>
        </w:rPr>
        <w:t>ir įforminamas Sutarties 21.6 punkte nustatyta tvarka.</w:t>
      </w:r>
    </w:p>
    <w:p w14:paraId="0FE5F18C"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21.5. Sutartinių įsipareigojimų vykdymas gali būti stabdomas tik Sutarties galiojimo laikotarpiu tokia tvarka:</w:t>
      </w:r>
    </w:p>
    <w:p w14:paraId="03704B60"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608483E"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w:t>
      </w:r>
      <w:r w:rsidRPr="001974DC">
        <w:rPr>
          <w:rFonts w:ascii="Arial" w:hAnsi="Arial" w:cs="Arial"/>
          <w:color w:val="000000"/>
          <w:sz w:val="22"/>
          <w:szCs w:val="22"/>
          <w:lang w:val="lt-LT"/>
        </w:rPr>
        <w:lastRenderedPageBreak/>
        <w:t>atveju, jei Tiekėjas savo sąskaita ir jėgomis gali pašalinti atsiradusias aplinkybes, dėl kurių kilo būtinybė stabdyti sutartinių įsipareigojimų vykdymą.</w:t>
      </w:r>
    </w:p>
    <w:p w14:paraId="06C82601" w14:textId="77777777" w:rsidR="00373395" w:rsidRPr="001974DC" w:rsidRDefault="00373395" w:rsidP="00373395">
      <w:pPr>
        <w:jc w:val="both"/>
        <w:rPr>
          <w:rFonts w:ascii="Arial" w:hAnsi="Arial" w:cs="Arial"/>
          <w:sz w:val="22"/>
          <w:szCs w:val="22"/>
          <w:lang w:val="lt-LT"/>
        </w:rPr>
      </w:pPr>
      <w:r w:rsidRPr="001974DC">
        <w:rPr>
          <w:rFonts w:ascii="Arial" w:hAnsi="Arial" w:cs="Arial"/>
          <w:sz w:val="22"/>
          <w:szCs w:val="22"/>
          <w:lang w:val="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974DC">
        <w:rPr>
          <w:rFonts w:ascii="Arial" w:eastAsia="Calibri" w:hAnsi="Arial" w:cs="Arial"/>
          <w:kern w:val="2"/>
          <w:sz w:val="22"/>
          <w:szCs w:val="22"/>
          <w:lang w:val="lt-LT"/>
        </w:rPr>
        <w:t>Jei sutartinių įsipareigojimų ar jų dalies vykdymas sustabdytas</w:t>
      </w:r>
      <w:r w:rsidRPr="001974DC">
        <w:rPr>
          <w:rFonts w:ascii="Arial" w:hAnsi="Arial" w:cs="Arial"/>
          <w:sz w:val="22"/>
          <w:szCs w:val="22"/>
          <w:lang w:val="lt-LT"/>
        </w:rPr>
        <w:t>, Šalys negali vykdyti jokių jiems pagal Sutartį ar Sutarties dalį priskirtų įsipareigojimų.</w:t>
      </w:r>
    </w:p>
    <w:p w14:paraId="47669FAC"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70862E0"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21.7. Sutartinių įsipareigojimų vykdymas stabdomas ne ilgesniam kaip konkrečios, pagrįstos aplinkybės egzistavimo laikotarpiui.</w:t>
      </w:r>
    </w:p>
    <w:p w14:paraId="27C5F99A"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10554B2" w14:textId="77777777" w:rsidR="00373395" w:rsidRPr="001974DC" w:rsidRDefault="00373395" w:rsidP="00373395">
      <w:pPr>
        <w:tabs>
          <w:tab w:val="left" w:pos="567"/>
        </w:tabs>
        <w:jc w:val="both"/>
        <w:textAlignment w:val="baseline"/>
        <w:rPr>
          <w:rFonts w:ascii="Arial" w:eastAsia="Calibri" w:hAnsi="Arial" w:cs="Arial"/>
          <w:kern w:val="2"/>
          <w:sz w:val="22"/>
          <w:szCs w:val="22"/>
          <w:lang w:val="lt-LT"/>
        </w:rPr>
      </w:pPr>
      <w:r w:rsidRPr="001974DC">
        <w:rPr>
          <w:rFonts w:ascii="Arial" w:hAnsi="Arial" w:cs="Arial"/>
          <w:color w:val="000000"/>
          <w:sz w:val="22"/>
          <w:szCs w:val="22"/>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974DC">
        <w:rPr>
          <w:rFonts w:ascii="Arial" w:eastAsia="Calibri" w:hAnsi="Arial" w:cs="Arial"/>
          <w:kern w:val="2"/>
          <w:sz w:val="22"/>
          <w:szCs w:val="22"/>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14:paraId="748F2300"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21.10. Atnaujinus Sutarties vykdymą, neįvykdytų prievolių (jų dalies) įvykdymo terminai ir Sutarties galiojimas nukeliami tokiam terminui, kiek buvo likę laiko jų įvykdymui (Sutarties galiojimui) jų sustabdymo metu. </w:t>
      </w:r>
    </w:p>
    <w:p w14:paraId="323EBE3F"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154B7B" w14:textId="77777777" w:rsidR="00373395" w:rsidRPr="001974DC" w:rsidRDefault="00373395" w:rsidP="00373395">
      <w:pPr>
        <w:ind w:firstLine="62"/>
        <w:jc w:val="both"/>
        <w:textAlignment w:val="baseline"/>
        <w:rPr>
          <w:rFonts w:ascii="Arial" w:hAnsi="Arial" w:cs="Arial"/>
          <w:color w:val="000000"/>
          <w:sz w:val="22"/>
          <w:szCs w:val="22"/>
          <w:lang w:val="lt-LT"/>
        </w:rPr>
      </w:pPr>
    </w:p>
    <w:p w14:paraId="47FD8A4B"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22.  SUTARTIES NUTRAUKIMAS</w:t>
      </w:r>
    </w:p>
    <w:p w14:paraId="64AF4C91" w14:textId="77777777" w:rsidR="00373395" w:rsidRPr="001974DC" w:rsidRDefault="00373395" w:rsidP="00373395">
      <w:pPr>
        <w:ind w:firstLine="62"/>
        <w:jc w:val="both"/>
        <w:rPr>
          <w:rFonts w:ascii="Arial" w:hAnsi="Arial" w:cs="Arial"/>
          <w:color w:val="000000"/>
          <w:sz w:val="22"/>
          <w:szCs w:val="22"/>
          <w:lang w:val="lt-LT"/>
        </w:rPr>
      </w:pPr>
    </w:p>
    <w:p w14:paraId="3419310A"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Sutartis gali būti nutraukiama VPĮ 90 straipsnyje ir Sutartyje numatytais atvejais, įskaitant galimybę nutraukti Sutartį Šalių susitarimu.</w:t>
      </w:r>
    </w:p>
    <w:p w14:paraId="457B28B8" w14:textId="77777777" w:rsidR="00373395" w:rsidRPr="001974DC" w:rsidRDefault="00373395" w:rsidP="00373395">
      <w:pPr>
        <w:ind w:firstLine="62"/>
        <w:jc w:val="both"/>
        <w:rPr>
          <w:rFonts w:ascii="Arial" w:hAnsi="Arial" w:cs="Arial"/>
          <w:color w:val="000000"/>
          <w:sz w:val="22"/>
          <w:szCs w:val="22"/>
          <w:lang w:val="lt-LT"/>
        </w:rPr>
      </w:pPr>
    </w:p>
    <w:p w14:paraId="20D5FDC0"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22.1.  Pretenzijos dėl Sutarties pažeidimų</w:t>
      </w:r>
    </w:p>
    <w:p w14:paraId="4C747F99" w14:textId="77777777" w:rsidR="00373395" w:rsidRPr="001974DC" w:rsidRDefault="00373395" w:rsidP="00373395">
      <w:pPr>
        <w:ind w:firstLine="62"/>
        <w:jc w:val="both"/>
        <w:rPr>
          <w:rFonts w:ascii="Arial" w:hAnsi="Arial" w:cs="Arial"/>
          <w:color w:val="000000"/>
          <w:sz w:val="22"/>
          <w:szCs w:val="22"/>
          <w:lang w:val="lt-LT"/>
        </w:rPr>
      </w:pPr>
    </w:p>
    <w:p w14:paraId="2C4FEA0C"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0D2A38E"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974DC">
        <w:rPr>
          <w:rFonts w:ascii="Arial" w:hAnsi="Arial" w:cs="Arial"/>
          <w:b/>
          <w:bCs/>
          <w:color w:val="000000"/>
          <w:sz w:val="22"/>
          <w:szCs w:val="22"/>
          <w:lang w:val="lt-LT"/>
        </w:rPr>
        <w:t> </w:t>
      </w:r>
      <w:r w:rsidRPr="001974DC">
        <w:rPr>
          <w:rFonts w:ascii="Arial" w:hAnsi="Arial" w:cs="Arial"/>
          <w:color w:val="000000"/>
          <w:sz w:val="22"/>
          <w:szCs w:val="22"/>
          <w:lang w:val="lt-LT"/>
        </w:rPr>
        <w:t>Tiekėjo teisė siūlyti kitą terminą nelaikoma Pirkėjo pareiga tą terminą priimti. Pretenziją gavusios Šalies pasiūlytasis terminas pakeičia terminą, nurodytą pretenzijoje, tik jeigu kita Šalis jį patvirtina. </w:t>
      </w:r>
    </w:p>
    <w:p w14:paraId="7BD94637" w14:textId="77777777" w:rsidR="00373395" w:rsidRPr="001974DC" w:rsidRDefault="00373395" w:rsidP="00373395">
      <w:pPr>
        <w:ind w:firstLine="62"/>
        <w:jc w:val="both"/>
        <w:textAlignment w:val="baseline"/>
        <w:rPr>
          <w:rFonts w:ascii="Arial" w:hAnsi="Arial" w:cs="Arial"/>
          <w:color w:val="000000"/>
          <w:sz w:val="22"/>
          <w:szCs w:val="22"/>
          <w:lang w:val="lt-LT"/>
        </w:rPr>
      </w:pPr>
    </w:p>
    <w:p w14:paraId="59679EB2"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22.2.  Sutarties nutraukimas Pirkėjo iniciatyva</w:t>
      </w:r>
    </w:p>
    <w:p w14:paraId="773FF019" w14:textId="77777777" w:rsidR="00373395" w:rsidRPr="001974DC" w:rsidRDefault="00373395" w:rsidP="00373395">
      <w:pPr>
        <w:ind w:firstLine="62"/>
        <w:jc w:val="both"/>
        <w:rPr>
          <w:rFonts w:ascii="Arial" w:hAnsi="Arial" w:cs="Arial"/>
          <w:color w:val="000000"/>
          <w:sz w:val="22"/>
          <w:szCs w:val="22"/>
          <w:lang w:val="lt-LT"/>
        </w:rPr>
      </w:pPr>
    </w:p>
    <w:p w14:paraId="6AEADC53" w14:textId="77777777" w:rsidR="00373395" w:rsidRPr="001974DC" w:rsidRDefault="00373395" w:rsidP="00373395">
      <w:pPr>
        <w:jc w:val="both"/>
        <w:textAlignment w:val="baseline"/>
        <w:rPr>
          <w:rFonts w:ascii="Arial" w:hAnsi="Arial" w:cs="Arial"/>
          <w:sz w:val="22"/>
          <w:szCs w:val="22"/>
          <w:lang w:val="lt-LT"/>
        </w:rPr>
      </w:pPr>
      <w:r w:rsidRPr="001974DC">
        <w:rPr>
          <w:rFonts w:ascii="Arial" w:hAnsi="Arial" w:cs="Arial"/>
          <w:sz w:val="22"/>
          <w:szCs w:val="22"/>
          <w:lang w:val="lt-LT"/>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w:t>
      </w:r>
      <w:r w:rsidRPr="001974DC">
        <w:rPr>
          <w:rFonts w:ascii="Arial" w:hAnsi="Arial" w:cs="Arial"/>
          <w:sz w:val="22"/>
          <w:szCs w:val="22"/>
          <w:lang w:val="lt-LT"/>
        </w:rPr>
        <w:lastRenderedPageBreak/>
        <w:t>požymius, nurodytus Lietuvos Respublikos civiliniame kodekse, ir, gavęs Pirkėjo pretenziją, per pretenzijoje nurodytą terminą neištaiso pažeidimo. </w:t>
      </w:r>
    </w:p>
    <w:p w14:paraId="4F1355E9" w14:textId="77777777" w:rsidR="00373395" w:rsidRPr="001974DC" w:rsidRDefault="00373395" w:rsidP="00373395">
      <w:pPr>
        <w:jc w:val="both"/>
        <w:textAlignment w:val="baseline"/>
        <w:rPr>
          <w:rFonts w:ascii="Arial" w:hAnsi="Arial" w:cs="Arial"/>
          <w:sz w:val="22"/>
          <w:szCs w:val="22"/>
          <w:lang w:val="lt-LT"/>
        </w:rPr>
      </w:pPr>
      <w:r w:rsidRPr="001974DC">
        <w:rPr>
          <w:rFonts w:ascii="Arial" w:hAnsi="Arial" w:cs="Arial"/>
          <w:sz w:val="22"/>
          <w:szCs w:val="22"/>
          <w:lang w:val="lt-LT"/>
        </w:rPr>
        <w:t>22.2.2. Pirkėjas turi teisę vienašališkai nutraukti Sutartį ar jos dalį raštu įspėjęs Tiekėją prieš ne trumpesnį nei 10 (dešimties) dienų terminą, jeigu: </w:t>
      </w:r>
    </w:p>
    <w:p w14:paraId="33D3ABEE"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22.2.2.1. Tiekėjui yra iškelta bankroto byla, pradėtas bankroto procesas ne teismo tvarka, jis tampa nemokus arba yra nemokumo tikimybė, sustabdo ūkinę veiklą ar susidaro</w:t>
      </w:r>
      <w:r w:rsidRPr="001974DC">
        <w:rPr>
          <w:rFonts w:ascii="Arial" w:hAnsi="Arial" w:cs="Arial"/>
          <w:b/>
          <w:bCs/>
          <w:color w:val="5C5D5D"/>
          <w:sz w:val="22"/>
          <w:szCs w:val="22"/>
          <w:lang w:val="lt-LT"/>
        </w:rPr>
        <w:t> </w:t>
      </w:r>
      <w:r w:rsidRPr="001974DC">
        <w:rPr>
          <w:rFonts w:ascii="Arial" w:hAnsi="Arial" w:cs="Arial"/>
          <w:color w:val="000000"/>
          <w:sz w:val="22"/>
          <w:szCs w:val="22"/>
          <w:lang w:val="lt-LT"/>
        </w:rPr>
        <w:t>įstatymuose ir kituose teisės aktuose nustatyta tvarka analogiška situacija</w:t>
      </w:r>
      <w:r w:rsidRPr="001974DC">
        <w:rPr>
          <w:rFonts w:ascii="Arial" w:hAnsi="Arial" w:cs="Arial"/>
          <w:color w:val="000000"/>
          <w:sz w:val="22"/>
          <w:szCs w:val="22"/>
          <w:shd w:val="clear" w:color="auto" w:fill="FFFFFF"/>
          <w:lang w:val="lt-LT"/>
        </w:rPr>
        <w:t>;</w:t>
      </w:r>
      <w:r w:rsidRPr="001974DC">
        <w:rPr>
          <w:rFonts w:ascii="Arial" w:hAnsi="Arial" w:cs="Arial"/>
          <w:color w:val="000000"/>
          <w:sz w:val="22"/>
          <w:szCs w:val="22"/>
          <w:lang w:val="lt-LT"/>
        </w:rPr>
        <w:t> </w:t>
      </w:r>
    </w:p>
    <w:p w14:paraId="5A778C98" w14:textId="77777777" w:rsidR="00373395" w:rsidRPr="001974DC" w:rsidRDefault="00373395" w:rsidP="00373395">
      <w:pPr>
        <w:jc w:val="both"/>
        <w:rPr>
          <w:rFonts w:ascii="Arial" w:hAnsi="Arial" w:cs="Arial"/>
          <w:sz w:val="22"/>
          <w:szCs w:val="22"/>
          <w:lang w:val="lt-LT"/>
        </w:rPr>
      </w:pPr>
      <w:r w:rsidRPr="001974DC">
        <w:rPr>
          <w:rFonts w:ascii="Arial" w:hAnsi="Arial" w:cs="Arial"/>
          <w:sz w:val="22"/>
          <w:szCs w:val="22"/>
          <w:lang w:val="lt-LT"/>
        </w:rPr>
        <w:t>22.2.2.2. Tiekėjo padėtis pasikeičia ir jis atitinka pirkimo dokumentuose nustatytą pašalinimo pagrindą;</w:t>
      </w:r>
    </w:p>
    <w:p w14:paraId="375999D5"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sz w:val="22"/>
          <w:szCs w:val="22"/>
          <w:lang w:val="lt-LT"/>
        </w:rPr>
        <w:t xml:space="preserve">22.2.2.3. pasikeičia </w:t>
      </w:r>
      <w:r w:rsidRPr="001974DC">
        <w:rPr>
          <w:rFonts w:ascii="Arial" w:hAnsi="Arial" w:cs="Arial"/>
          <w:color w:val="000000"/>
          <w:sz w:val="22"/>
          <w:szCs w:val="22"/>
          <w:lang w:val="lt-LT"/>
        </w:rPr>
        <w:t>teisės aktai, susiję su Sutarties objektu, Sutarties vykdymu, ar su Pirkėjo vykdoma veikla, kuriai buvo sudaryta Sutartis, ir dėl tokių pakeitimų Pirkėjas nusprendžia nutraukti Sutartį;  </w:t>
      </w:r>
    </w:p>
    <w:p w14:paraId="036F4877"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22.2.2.4. Pirkėjas nusprendžia nebevykdyti veiklos, kurios vykdymui Sutartimi įsigyjamos Prekės ir Sutarties poreikis išnyksta; </w:t>
      </w:r>
    </w:p>
    <w:p w14:paraId="5F3BA6AA"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22.2.2.5. Pirkėjo valdymo organas priima sprendimą, dėl kurio Sutarties poreikis išnyksta; </w:t>
      </w:r>
    </w:p>
    <w:p w14:paraId="0E75B2C2"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22.2.2.6. pasikeičia (pablogėja) Pirkėjo finansinė padėtis ar Pirkėjas negauna arba netenka finansavimo ir dėl šios priežasties nusprendžia nutraukti Sutartį; </w:t>
      </w:r>
    </w:p>
    <w:p w14:paraId="54577EA3" w14:textId="77777777" w:rsidR="00373395" w:rsidRPr="001974DC" w:rsidRDefault="00373395" w:rsidP="00373395">
      <w:pPr>
        <w:jc w:val="both"/>
        <w:textAlignment w:val="baseline"/>
        <w:rPr>
          <w:rFonts w:ascii="Arial" w:hAnsi="Arial" w:cs="Arial"/>
          <w:sz w:val="22"/>
          <w:szCs w:val="22"/>
          <w:lang w:val="lt-LT"/>
        </w:rPr>
      </w:pPr>
      <w:r w:rsidRPr="001974DC">
        <w:rPr>
          <w:rFonts w:ascii="Arial" w:hAnsi="Arial" w:cs="Arial"/>
          <w:sz w:val="22"/>
          <w:szCs w:val="22"/>
          <w:lang w:val="lt-LT"/>
        </w:rPr>
        <w:t>22.2.2.7. keičiasi Pirkėjo organizacinė struktūra – juridinis statusas, pobūdis ar valdymo struktūra ir tai gali turėti įtakos tinkamam Sutarties įvykdymui arba Sutarties poreikiui; </w:t>
      </w:r>
    </w:p>
    <w:p w14:paraId="3BA21BF7"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22.2.2.8. nebelieka perkamų Prekių poreikio; </w:t>
      </w:r>
    </w:p>
    <w:p w14:paraId="5517AA05"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22.2.2.9. Pirkėjas iš pirkimų priežiūrą atliekančių institucijų gauna nurodymą ar rekomendaciją nutraukti Sutartį;</w:t>
      </w:r>
    </w:p>
    <w:p w14:paraId="07E2731D"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22.2.2.10. Tiekėjas vėluoja pateikti Sutarties įvykdymo užtikrinimo pratęsimą ilgiau kaip 10 (dešimt) darbo dienų nuo paskutinio Sutarties įvykdymo užtikrinimo galiojimo termino pabaigos arba atsisako jį pateikti;</w:t>
      </w:r>
    </w:p>
    <w:p w14:paraId="1566C53A"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22.2.2.11. Tiekėjas atsisako pašalinti arba nepašalina Prekių trūkumų per Pirkėjo nustatytus protingus terminus;</w:t>
      </w:r>
    </w:p>
    <w:p w14:paraId="22A9038F"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22.2.2.12. Tiekėjas pažeidžia Sutartį arba įstatymus bei kitus teisės aktus ir per Pirkėjo rašytinėje pretenzijoje nurodytą terminą neištaiso pažeidimo;</w:t>
      </w:r>
    </w:p>
    <w:p w14:paraId="48FA5559" w14:textId="77777777" w:rsidR="00373395" w:rsidRPr="001974DC" w:rsidRDefault="00373395" w:rsidP="00373395">
      <w:pPr>
        <w:tabs>
          <w:tab w:val="left" w:pos="567"/>
        </w:tabs>
        <w:jc w:val="both"/>
        <w:textAlignment w:val="baseline"/>
        <w:rPr>
          <w:rFonts w:ascii="Arial" w:eastAsia="Calibri" w:hAnsi="Arial" w:cs="Arial"/>
          <w:kern w:val="2"/>
          <w:sz w:val="22"/>
          <w:szCs w:val="22"/>
          <w:lang w:val="lt-LT"/>
        </w:rPr>
      </w:pPr>
      <w:r w:rsidRPr="001974DC">
        <w:rPr>
          <w:rFonts w:ascii="Arial" w:eastAsia="Calibri" w:hAnsi="Arial" w:cs="Arial"/>
          <w:kern w:val="2"/>
          <w:sz w:val="22"/>
          <w:szCs w:val="22"/>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6A90D5A" w14:textId="77777777" w:rsidR="00373395" w:rsidRPr="001974DC" w:rsidRDefault="00373395" w:rsidP="00373395">
      <w:pPr>
        <w:tabs>
          <w:tab w:val="left" w:pos="567"/>
        </w:tabs>
        <w:jc w:val="both"/>
        <w:textAlignment w:val="baseline"/>
        <w:rPr>
          <w:rFonts w:ascii="Arial" w:eastAsia="Calibri" w:hAnsi="Arial" w:cs="Arial"/>
          <w:kern w:val="2"/>
          <w:sz w:val="22"/>
          <w:szCs w:val="22"/>
          <w:lang w:val="lt-LT"/>
        </w:rPr>
      </w:pPr>
      <w:r w:rsidRPr="001974DC">
        <w:rPr>
          <w:rFonts w:ascii="Arial" w:eastAsia="Calibri" w:hAnsi="Arial" w:cs="Arial"/>
          <w:kern w:val="2"/>
          <w:sz w:val="22"/>
          <w:szCs w:val="22"/>
          <w:lang w:val="lt-LT"/>
        </w:rPr>
        <w:t>22.2.2.14. paaiškėja VPĮ 37 straipsnio 8 dalyje ir (ar) 47 straipsnio 8 dalyje nurodytos aplinkybės.</w:t>
      </w:r>
    </w:p>
    <w:p w14:paraId="5E71FD40"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60D6BFF"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BF4F71E"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w:t>
      </w:r>
      <w:r w:rsidRPr="001974DC">
        <w:rPr>
          <w:rFonts w:ascii="Arial" w:hAnsi="Arial" w:cs="Arial"/>
          <w:color w:val="000000"/>
          <w:sz w:val="22"/>
          <w:szCs w:val="22"/>
          <w:lang w:val="lt-LT"/>
        </w:rPr>
        <w:lastRenderedPageBreak/>
        <w:t>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FB91FCD"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22.2.6. Pirkėjas turi teisę vienašališkai nutraukti Sutartį ir kitais Specialiosiose sąlygose (jei taikoma) ir įstatymuose bei kituose teisės aktuose įtvirtintais atvejais. </w:t>
      </w:r>
    </w:p>
    <w:p w14:paraId="5C05D682"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22.2.7. Sutartis laikoma nutraukta kitą dieną po to, kai pasibaigia įspėjimo apie Sutarties nutraukimą terminas.  </w:t>
      </w:r>
    </w:p>
    <w:p w14:paraId="67032DAA" w14:textId="77777777" w:rsidR="00373395" w:rsidRPr="001974DC" w:rsidRDefault="00373395" w:rsidP="00373395">
      <w:pPr>
        <w:jc w:val="both"/>
        <w:textAlignment w:val="baseline"/>
        <w:rPr>
          <w:rFonts w:ascii="Arial" w:hAnsi="Arial" w:cs="Arial"/>
          <w:sz w:val="22"/>
          <w:szCs w:val="22"/>
          <w:lang w:val="lt-LT"/>
        </w:rPr>
      </w:pPr>
      <w:r w:rsidRPr="001974DC">
        <w:rPr>
          <w:rFonts w:ascii="Arial" w:hAnsi="Arial" w:cs="Arial"/>
          <w:sz w:val="22"/>
          <w:szCs w:val="22"/>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974DC">
        <w:rPr>
          <w:rFonts w:ascii="Arial" w:eastAsia="Calibri" w:hAnsi="Arial" w:cs="Arial"/>
          <w:kern w:val="2"/>
          <w:sz w:val="22"/>
          <w:szCs w:val="22"/>
          <w:lang w:val="lt-LT"/>
        </w:rPr>
        <w:t>pateikia informaciją apie pažeidimo pašalinimą ar išnykusias aplinkybes, dėl kurių buvo inicijuota Sutarties nutraukimo procedūra</w:t>
      </w:r>
      <w:r w:rsidRPr="001974DC">
        <w:rPr>
          <w:rFonts w:ascii="Arial" w:hAnsi="Arial" w:cs="Arial"/>
          <w:sz w:val="22"/>
          <w:szCs w:val="22"/>
          <w:lang w:val="lt-LT"/>
        </w:rPr>
        <w:t>. </w:t>
      </w:r>
    </w:p>
    <w:p w14:paraId="7FFBB6EF" w14:textId="77777777" w:rsidR="00373395" w:rsidRPr="001974DC" w:rsidRDefault="00373395" w:rsidP="00373395">
      <w:pPr>
        <w:ind w:firstLine="62"/>
        <w:jc w:val="both"/>
        <w:textAlignment w:val="baseline"/>
        <w:rPr>
          <w:rFonts w:ascii="Arial" w:hAnsi="Arial" w:cs="Arial"/>
          <w:color w:val="000000"/>
          <w:sz w:val="22"/>
          <w:szCs w:val="22"/>
          <w:lang w:val="lt-LT"/>
        </w:rPr>
      </w:pPr>
    </w:p>
    <w:p w14:paraId="76A5E967"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22.3.  Sutarties nutraukimas Tiekėjo iniciatyva</w:t>
      </w:r>
    </w:p>
    <w:p w14:paraId="55F81AEA" w14:textId="77777777" w:rsidR="00373395" w:rsidRPr="001974DC" w:rsidRDefault="00373395" w:rsidP="00373395">
      <w:pPr>
        <w:ind w:firstLine="62"/>
        <w:jc w:val="both"/>
        <w:rPr>
          <w:rFonts w:ascii="Arial" w:hAnsi="Arial" w:cs="Arial"/>
          <w:color w:val="000000"/>
          <w:sz w:val="22"/>
          <w:szCs w:val="22"/>
          <w:lang w:val="lt-LT"/>
        </w:rPr>
      </w:pPr>
    </w:p>
    <w:p w14:paraId="2A2D5EA6"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994BF67"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22.3.2. Tiekėjas turi teisę vienašališkai nutraukti Sutartį, įspėjęs Pirkėją raštu prieš ne trumpesnį nei 10 (dešimties) dienų terminą, jeigu:</w:t>
      </w:r>
    </w:p>
    <w:p w14:paraId="4A7F95A1"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B9C18B5"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22.3.2.2. Pirkėjas pažeidžia Sutartį arba įstatymus bei kitus teisės aktus ir per Tiekėjo rašytinėje pretenzijoje nurodytą terminą neištaiso pažeidimo, išskyrus Bendrųjų sąlygų 22.3.1 punkte nustatytą atvejį. </w:t>
      </w:r>
    </w:p>
    <w:p w14:paraId="4E6C9BB7"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22.3.3. Jeigu Bendrųjų sąlygų 22.3.1 punkte nurodytos aplinkybės yra susijusios tik su atskira dalimi arba atskiru Susitarimu, Tiekėjas turi teisę nutraukti Sutartį tik tos dalies atžvilgiu arba nutraukti tik tokį Susitarimą. </w:t>
      </w:r>
    </w:p>
    <w:p w14:paraId="379E8BA8"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22.3.4. Tiekėjas turi teisę vienašališkai nutraukti Sutartį ir kitais įstatymuose bei kituose teisės aktuose įtvirtintais atvejais. </w:t>
      </w:r>
    </w:p>
    <w:p w14:paraId="58606D25"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647F85D"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22.3.6. Sutartis laikoma nutraukta kitą dieną po to, kai pasibaigia įspėjimo apie Sutarties nutraukimą terminas. </w:t>
      </w:r>
    </w:p>
    <w:p w14:paraId="120FCC0C"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313AE0C" w14:textId="77777777" w:rsidR="00373395" w:rsidRPr="001974DC" w:rsidRDefault="00373395" w:rsidP="00373395">
      <w:pPr>
        <w:ind w:firstLine="62"/>
        <w:jc w:val="both"/>
        <w:textAlignment w:val="baseline"/>
        <w:rPr>
          <w:rFonts w:ascii="Arial" w:hAnsi="Arial" w:cs="Arial"/>
          <w:color w:val="000000"/>
          <w:sz w:val="22"/>
          <w:szCs w:val="22"/>
          <w:lang w:val="lt-LT"/>
        </w:rPr>
      </w:pPr>
    </w:p>
    <w:p w14:paraId="2508B2FD"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olor w:val="000000"/>
          <w:sz w:val="22"/>
          <w:szCs w:val="22"/>
          <w:lang w:val="lt-LT"/>
        </w:rPr>
        <w:t>22.4.  Šalių teisės ir pareigos Sutarties nutraukimo atveju</w:t>
      </w:r>
    </w:p>
    <w:p w14:paraId="59C76954" w14:textId="77777777" w:rsidR="00373395" w:rsidRPr="001974DC" w:rsidRDefault="00373395" w:rsidP="00373395">
      <w:pPr>
        <w:ind w:firstLine="62"/>
        <w:jc w:val="both"/>
        <w:rPr>
          <w:rFonts w:ascii="Arial" w:hAnsi="Arial" w:cs="Arial"/>
          <w:color w:val="000000"/>
          <w:sz w:val="22"/>
          <w:szCs w:val="22"/>
          <w:lang w:val="lt-LT"/>
        </w:rPr>
      </w:pPr>
    </w:p>
    <w:p w14:paraId="5220AF0E"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22.4.1. Sutarties nutraukimas neturi įtakos ginčų nagrinėjimo tvarką nustatančių Sutarties sąlygų ir kitų Sutarties sąlygų, kurios pagal savo esmę lieka galioti ir po Sutarties nutraukimo, galiojimui. </w:t>
      </w:r>
    </w:p>
    <w:p w14:paraId="4AE8895F"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lastRenderedPageBreak/>
        <w:t>22.4.2. Nutraukus Sutartį, Šalys privalo: </w:t>
      </w:r>
    </w:p>
    <w:p w14:paraId="55EAE0D2"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22.4.2.1. įsitikinti, jog iki Sutarties nutraukimo dienos pristatytos Prekės ir kiti atlikti veiksmai atitinka Sutarties reikalavimus ir Šalys dėl to viena kitai nebereikš pretenzijų; </w:t>
      </w:r>
    </w:p>
    <w:p w14:paraId="2EBFB3EE"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22.4.2.2. atsiskaityti už iki Sutarties nutraukimo pristatytas Prekes, atitinkančias Sutarties reikalavimus; </w:t>
      </w:r>
    </w:p>
    <w:p w14:paraId="0B666A8F" w14:textId="77777777" w:rsidR="00373395" w:rsidRPr="001974DC" w:rsidRDefault="00373395" w:rsidP="00373395">
      <w:pPr>
        <w:jc w:val="both"/>
        <w:textAlignment w:val="baseline"/>
        <w:rPr>
          <w:rFonts w:ascii="Arial" w:hAnsi="Arial" w:cs="Arial"/>
          <w:color w:val="000000"/>
          <w:sz w:val="22"/>
          <w:szCs w:val="22"/>
          <w:lang w:val="lt-LT"/>
        </w:rPr>
      </w:pPr>
      <w:r w:rsidRPr="001974DC">
        <w:rPr>
          <w:rFonts w:ascii="Arial" w:hAnsi="Arial" w:cs="Arial"/>
          <w:color w:val="000000"/>
          <w:sz w:val="22"/>
          <w:szCs w:val="22"/>
          <w:lang w:val="lt-LT"/>
        </w:rPr>
        <w:t>22.4.2.3. per 10 (dešimt) dienų nuo pranešimo apie Sutarties nutraukimą gavimo dienos ar Susitarimo dėl Sutarties nutraukimo sudarymo dienos</w:t>
      </w:r>
      <w:r w:rsidRPr="001974DC">
        <w:rPr>
          <w:rFonts w:ascii="Arial" w:hAnsi="Arial" w:cs="Arial"/>
          <w:b/>
          <w:bCs/>
          <w:color w:val="5C5D5D"/>
          <w:sz w:val="22"/>
          <w:szCs w:val="22"/>
          <w:lang w:val="lt-LT"/>
        </w:rPr>
        <w:t> </w:t>
      </w:r>
      <w:r w:rsidRPr="001974DC">
        <w:rPr>
          <w:rFonts w:ascii="Arial" w:hAnsi="Arial" w:cs="Arial"/>
          <w:color w:val="000000"/>
          <w:sz w:val="22"/>
          <w:szCs w:val="22"/>
          <w:lang w:val="lt-LT"/>
        </w:rPr>
        <w:t>perduoti viena kitai visus dokumentus, kuriuos buvo būtina perduoti pagal Sutarties nuostatas. </w:t>
      </w:r>
    </w:p>
    <w:p w14:paraId="7312B328" w14:textId="77777777" w:rsidR="00373395" w:rsidRPr="001974DC" w:rsidRDefault="00373395" w:rsidP="00373395">
      <w:pPr>
        <w:ind w:firstLine="62"/>
        <w:jc w:val="both"/>
        <w:textAlignment w:val="baseline"/>
        <w:rPr>
          <w:rFonts w:ascii="Arial" w:hAnsi="Arial" w:cs="Arial"/>
          <w:color w:val="000000"/>
          <w:sz w:val="22"/>
          <w:szCs w:val="22"/>
          <w:lang w:val="lt-LT"/>
        </w:rPr>
      </w:pPr>
    </w:p>
    <w:p w14:paraId="2F70031D" w14:textId="77777777" w:rsidR="00373395" w:rsidRPr="001974DC" w:rsidRDefault="00373395" w:rsidP="00373395">
      <w:pPr>
        <w:jc w:val="center"/>
        <w:rPr>
          <w:rFonts w:ascii="Arial" w:hAnsi="Arial" w:cs="Arial"/>
          <w:color w:val="000000"/>
          <w:sz w:val="22"/>
          <w:szCs w:val="22"/>
          <w:lang w:val="lt-LT"/>
        </w:rPr>
      </w:pPr>
      <w:r w:rsidRPr="001974DC">
        <w:rPr>
          <w:rFonts w:ascii="Arial" w:hAnsi="Arial" w:cs="Arial"/>
          <w:b/>
          <w:bCs/>
          <w:caps/>
          <w:color w:val="000000"/>
          <w:sz w:val="22"/>
          <w:szCs w:val="22"/>
          <w:lang w:val="lt-LT"/>
        </w:rPr>
        <w:t>23.  PREKIŲ MODELIO AR GAMINTOJO KEITIMAS</w:t>
      </w:r>
    </w:p>
    <w:p w14:paraId="7734337E" w14:textId="77777777" w:rsidR="00373395" w:rsidRPr="001974DC" w:rsidRDefault="00373395" w:rsidP="00373395">
      <w:pPr>
        <w:ind w:firstLine="62"/>
        <w:jc w:val="both"/>
        <w:rPr>
          <w:rFonts w:ascii="Arial" w:hAnsi="Arial" w:cs="Arial"/>
          <w:color w:val="000000"/>
          <w:sz w:val="22"/>
          <w:szCs w:val="22"/>
          <w:lang w:val="lt-LT"/>
        </w:rPr>
      </w:pPr>
    </w:p>
    <w:p w14:paraId="28A85F50"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aps/>
          <w:color w:val="000000"/>
          <w:sz w:val="22"/>
          <w:szCs w:val="22"/>
          <w:lang w:val="lt-LT"/>
        </w:rPr>
        <w:t>23.1. </w:t>
      </w:r>
      <w:r w:rsidRPr="001974DC">
        <w:rPr>
          <w:rFonts w:ascii="Arial" w:hAnsi="Arial" w:cs="Arial"/>
          <w:color w:val="000000"/>
          <w:sz w:val="22"/>
          <w:szCs w:val="22"/>
          <w:lang w:val="lt-LT"/>
        </w:rPr>
        <w:t>Tiekėjas turi teisę keisti Prekių modelį ir (ar) gamintoją, jei yra visos toliau nurodytos sąlygos:</w:t>
      </w:r>
    </w:p>
    <w:p w14:paraId="5E5D412C" w14:textId="77777777" w:rsidR="00373395" w:rsidRPr="001974DC" w:rsidRDefault="00373395" w:rsidP="00373395">
      <w:pPr>
        <w:jc w:val="both"/>
        <w:rPr>
          <w:rFonts w:ascii="Arial" w:hAnsi="Arial" w:cs="Arial"/>
          <w:sz w:val="22"/>
          <w:szCs w:val="22"/>
          <w:lang w:val="lt-LT"/>
        </w:rPr>
      </w:pPr>
      <w:r w:rsidRPr="001974DC">
        <w:rPr>
          <w:rFonts w:ascii="Arial" w:hAnsi="Arial" w:cs="Arial"/>
          <w:sz w:val="22"/>
          <w:szCs w:val="22"/>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974DC">
        <w:rPr>
          <w:rFonts w:ascii="Arial" w:hAnsi="Arial" w:cs="Arial"/>
          <w:sz w:val="22"/>
          <w:szCs w:val="22"/>
          <w:vertAlign w:val="superscript"/>
          <w:lang w:val="lt-LT"/>
        </w:rPr>
        <w:t>1 </w:t>
      </w:r>
      <w:r w:rsidRPr="001974DC">
        <w:rPr>
          <w:rFonts w:ascii="Arial" w:hAnsi="Arial" w:cs="Arial"/>
          <w:sz w:val="22"/>
          <w:szCs w:val="22"/>
          <w:lang w:val="lt-LT"/>
        </w:rPr>
        <w:t>dalies nuostatų;</w:t>
      </w:r>
    </w:p>
    <w:p w14:paraId="3A9A2F45"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8142E53"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974DC">
        <w:rPr>
          <w:rFonts w:ascii="Arial" w:hAnsi="Arial" w:cs="Arial"/>
          <w:color w:val="000000"/>
          <w:sz w:val="22"/>
          <w:szCs w:val="22"/>
          <w:shd w:val="clear" w:color="auto" w:fill="FFFFFF"/>
          <w:lang w:val="lt-LT"/>
        </w:rPr>
        <w:t>ir lygiavertiškumo ar geresnės kokybės nei Sutartyje nurodytos Prekės</w:t>
      </w:r>
      <w:r w:rsidRPr="001974DC">
        <w:rPr>
          <w:rFonts w:ascii="Arial" w:hAnsi="Arial" w:cs="Arial"/>
          <w:color w:val="000000"/>
          <w:sz w:val="22"/>
          <w:szCs w:val="22"/>
          <w:lang w:val="lt-LT"/>
        </w:rPr>
        <w:t>;</w:t>
      </w:r>
    </w:p>
    <w:p w14:paraId="49421233"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23.1.4. Šalys sudarė rašytinį Susitarimą prie Sutarties dėl Prekių keitimo.</w:t>
      </w:r>
    </w:p>
    <w:p w14:paraId="06C1058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23.2. Šiame Bendrųjų sąlygų skyriuje nurodytu atveju Prekės turi būti pristatytos už ne didesnę nei pasiūlyme nurodytą kainą.</w:t>
      </w:r>
    </w:p>
    <w:p w14:paraId="35FD94BC" w14:textId="77777777" w:rsidR="00373395" w:rsidRPr="001974DC" w:rsidRDefault="00373395" w:rsidP="00373395">
      <w:pPr>
        <w:ind w:firstLine="62"/>
        <w:jc w:val="both"/>
        <w:rPr>
          <w:rFonts w:ascii="Arial" w:hAnsi="Arial" w:cs="Arial"/>
          <w:color w:val="000000"/>
          <w:sz w:val="22"/>
          <w:szCs w:val="22"/>
          <w:lang w:val="lt-LT"/>
        </w:rPr>
      </w:pPr>
    </w:p>
    <w:p w14:paraId="5C3FCCD5" w14:textId="77777777" w:rsidR="00373395" w:rsidRPr="001974DC" w:rsidRDefault="00373395" w:rsidP="00373395">
      <w:pPr>
        <w:ind w:left="360" w:hanging="360"/>
        <w:jc w:val="center"/>
        <w:rPr>
          <w:rFonts w:ascii="Arial" w:hAnsi="Arial" w:cs="Arial"/>
          <w:color w:val="000000"/>
          <w:sz w:val="22"/>
          <w:szCs w:val="22"/>
          <w:lang w:val="lt-LT"/>
        </w:rPr>
      </w:pPr>
      <w:r w:rsidRPr="001974DC">
        <w:rPr>
          <w:rFonts w:ascii="Arial" w:hAnsi="Arial" w:cs="Arial"/>
          <w:b/>
          <w:bCs/>
          <w:caps/>
          <w:color w:val="000000"/>
          <w:sz w:val="22"/>
          <w:szCs w:val="22"/>
          <w:lang w:val="lt-LT"/>
        </w:rPr>
        <w:t>24.  BENDRAVIMO TVARKA IR KALBA</w:t>
      </w:r>
    </w:p>
    <w:p w14:paraId="16A1EDBC" w14:textId="77777777" w:rsidR="00373395" w:rsidRPr="001974DC" w:rsidRDefault="00373395" w:rsidP="00373395">
      <w:pPr>
        <w:ind w:left="360" w:firstLine="62"/>
        <w:jc w:val="both"/>
        <w:rPr>
          <w:rFonts w:ascii="Arial" w:hAnsi="Arial" w:cs="Arial"/>
          <w:color w:val="000000"/>
          <w:sz w:val="22"/>
          <w:szCs w:val="22"/>
          <w:lang w:val="lt-LT"/>
        </w:rPr>
      </w:pPr>
    </w:p>
    <w:p w14:paraId="5D29FD6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24.1. Sutartis sudaroma lietuvių kalba. Jeigu Sutartis ar kuris nors ją sudarantis dokumentas sudaromas kita kalba arba išverčiamas į kitą kalbą, visais atvejais </w:t>
      </w:r>
      <w:r w:rsidRPr="001974DC">
        <w:rPr>
          <w:rFonts w:ascii="Arial" w:hAnsi="Arial" w:cs="Arial"/>
          <w:color w:val="000000"/>
          <w:sz w:val="22"/>
          <w:szCs w:val="22"/>
          <w:shd w:val="clear" w:color="auto" w:fill="FFFFFF"/>
          <w:lang w:val="lt-LT"/>
        </w:rPr>
        <w:t>autentišku laikomas tik lietuvių kalba parengtas Sutarties tekstas (jei yra neatitikimų, pirmenybė teikiama lietuvių kalba parengtam tekstui).</w:t>
      </w:r>
    </w:p>
    <w:p w14:paraId="2EEBCD96"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73AB38F"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24.3. Jeigu pranešimas yra įteikiamas asmeniškai arba siunčiamas paštu ar per kurjerį, jis turi būti įteikiamas pasirašytinai ir laikomas gautu gavimo patvirtinime nurodytą dieną.</w:t>
      </w:r>
    </w:p>
    <w:p w14:paraId="1207340B"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24.4. Jeigu pranešimas siunčiamas el. paštu, laikoma, kad Šalis jį gavo kitą darbo dieną.</w:t>
      </w:r>
    </w:p>
    <w:p w14:paraId="39643B3A"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24.5. Jeigu pranešimas siunčiamas keliais skirtingais būdais, laikoma, kad gavėjas jį gavo tada, kai jis gavo pirmesnįjį pranešimą.</w:t>
      </w:r>
    </w:p>
    <w:p w14:paraId="5540E082" w14:textId="77777777" w:rsidR="00373395" w:rsidRPr="001974DC" w:rsidRDefault="00373395" w:rsidP="00373395">
      <w:pPr>
        <w:ind w:firstLine="62"/>
        <w:jc w:val="both"/>
        <w:rPr>
          <w:rFonts w:ascii="Arial" w:hAnsi="Arial" w:cs="Arial"/>
          <w:color w:val="000000"/>
          <w:sz w:val="22"/>
          <w:szCs w:val="22"/>
          <w:lang w:val="lt-LT"/>
        </w:rPr>
      </w:pPr>
    </w:p>
    <w:p w14:paraId="34F1BD29" w14:textId="77777777" w:rsidR="00373395" w:rsidRPr="001974DC" w:rsidRDefault="00373395" w:rsidP="00373395">
      <w:pPr>
        <w:ind w:left="360" w:hanging="360"/>
        <w:jc w:val="center"/>
        <w:rPr>
          <w:rFonts w:ascii="Arial" w:hAnsi="Arial" w:cs="Arial"/>
          <w:color w:val="000000"/>
          <w:sz w:val="22"/>
          <w:szCs w:val="22"/>
          <w:lang w:val="lt-LT"/>
        </w:rPr>
      </w:pPr>
      <w:r w:rsidRPr="001974DC">
        <w:rPr>
          <w:rFonts w:ascii="Arial" w:hAnsi="Arial" w:cs="Arial"/>
          <w:b/>
          <w:bCs/>
          <w:caps/>
          <w:color w:val="000000"/>
          <w:sz w:val="22"/>
          <w:szCs w:val="22"/>
          <w:lang w:val="lt-LT"/>
        </w:rPr>
        <w:t>25.  PRETENZIJOS IR GINČŲ SPRENDIMAS</w:t>
      </w:r>
    </w:p>
    <w:p w14:paraId="38F290E2" w14:textId="77777777" w:rsidR="00373395" w:rsidRPr="001974DC" w:rsidRDefault="00373395" w:rsidP="00373395">
      <w:pPr>
        <w:ind w:left="360" w:firstLine="62"/>
        <w:jc w:val="both"/>
        <w:rPr>
          <w:rFonts w:ascii="Arial" w:hAnsi="Arial" w:cs="Arial"/>
          <w:color w:val="000000"/>
          <w:sz w:val="22"/>
          <w:szCs w:val="22"/>
          <w:lang w:val="lt-LT"/>
        </w:rPr>
      </w:pPr>
    </w:p>
    <w:p w14:paraId="4CACF06A"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218FE2D5"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7FDD46E" w14:textId="77777777" w:rsidR="00373395" w:rsidRPr="001974DC" w:rsidRDefault="00373395" w:rsidP="00373395">
      <w:pPr>
        <w:jc w:val="both"/>
        <w:rPr>
          <w:rFonts w:ascii="Arial" w:hAnsi="Arial" w:cs="Arial"/>
          <w:color w:val="000000"/>
          <w:sz w:val="22"/>
          <w:szCs w:val="22"/>
          <w:lang w:val="lt-LT"/>
        </w:rPr>
      </w:pPr>
      <w:r w:rsidRPr="001974DC">
        <w:rPr>
          <w:rFonts w:ascii="Arial" w:hAnsi="Arial" w:cs="Arial"/>
          <w:color w:val="000000"/>
          <w:sz w:val="22"/>
          <w:szCs w:val="22"/>
          <w:lang w:val="lt-LT"/>
        </w:rPr>
        <w:t>25.3. Kilę ginčai nesudaro pagrindo Šalims atsisakyti vykdyti savo prievoles pagal Sutartį.</w:t>
      </w:r>
    </w:p>
    <w:p w14:paraId="4FCB4BA3" w14:textId="77777777" w:rsidR="00373395" w:rsidRPr="001974DC" w:rsidRDefault="00373395" w:rsidP="00373395">
      <w:pPr>
        <w:textAlignment w:val="center"/>
        <w:rPr>
          <w:rFonts w:ascii="Arial" w:hAnsi="Arial" w:cs="Arial"/>
          <w:color w:val="000000"/>
          <w:sz w:val="22"/>
          <w:szCs w:val="22"/>
          <w:lang w:val="lt-LT"/>
        </w:rPr>
      </w:pPr>
    </w:p>
    <w:p w14:paraId="45219796" w14:textId="77777777" w:rsidR="00373395" w:rsidRPr="001974DC" w:rsidRDefault="00373395" w:rsidP="00373395">
      <w:pPr>
        <w:jc w:val="center"/>
        <w:rPr>
          <w:rFonts w:ascii="Arial" w:hAnsi="Arial" w:cs="Arial"/>
          <w:kern w:val="2"/>
          <w:sz w:val="22"/>
          <w:szCs w:val="22"/>
          <w:lang w:val="lt-LT"/>
        </w:rPr>
      </w:pPr>
      <w:r w:rsidRPr="001974DC">
        <w:rPr>
          <w:rFonts w:ascii="Arial" w:hAnsi="Arial" w:cs="Arial"/>
          <w:kern w:val="2"/>
          <w:sz w:val="22"/>
          <w:szCs w:val="22"/>
          <w:lang w:val="lt-LT"/>
        </w:rPr>
        <w:t>________________</w:t>
      </w:r>
    </w:p>
    <w:p w14:paraId="34C13A7F" w14:textId="77777777" w:rsidR="00373395" w:rsidRPr="001974DC" w:rsidRDefault="00373395" w:rsidP="00373395">
      <w:pPr>
        <w:rPr>
          <w:rFonts w:ascii="Arial" w:hAnsi="Arial" w:cs="Arial"/>
          <w:sz w:val="22"/>
          <w:szCs w:val="22"/>
          <w:lang w:val="lt-LT"/>
        </w:rPr>
      </w:pPr>
    </w:p>
    <w:p w14:paraId="73EDEE47" w14:textId="77777777" w:rsidR="00373395" w:rsidRPr="001974DC" w:rsidRDefault="00373395" w:rsidP="00373395">
      <w:pPr>
        <w:pStyle w:val="ListParagraph"/>
        <w:tabs>
          <w:tab w:val="left" w:pos="1134"/>
          <w:tab w:val="left" w:pos="1276"/>
        </w:tabs>
        <w:ind w:left="567"/>
        <w:jc w:val="both"/>
        <w:rPr>
          <w:rFonts w:ascii="Arial" w:eastAsia="Arial" w:hAnsi="Arial" w:cs="Arial"/>
          <w:sz w:val="22"/>
          <w:szCs w:val="22"/>
          <w:lang w:val="lt-LT"/>
        </w:rPr>
      </w:pPr>
    </w:p>
    <w:p w14:paraId="4965CD13" w14:textId="77777777" w:rsidR="00F7571F" w:rsidRPr="001974DC" w:rsidRDefault="00F7571F">
      <w:pPr>
        <w:rPr>
          <w:rFonts w:ascii="Arial" w:hAnsi="Arial" w:cs="Arial"/>
          <w:sz w:val="22"/>
          <w:szCs w:val="22"/>
        </w:rPr>
      </w:pPr>
    </w:p>
    <w:sectPr w:rsidR="00F7571F" w:rsidRPr="001974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582BF6"/>
    <w:multiLevelType w:val="multilevel"/>
    <w:tmpl w:val="39F8352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AE45F9"/>
    <w:multiLevelType w:val="hybridMultilevel"/>
    <w:tmpl w:val="D506E200"/>
    <w:lvl w:ilvl="0" w:tplc="05EEC5FC">
      <w:start w:val="1"/>
      <w:numFmt w:val="decimal"/>
      <w:lvlText w:val="8.1.%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460B18"/>
    <w:multiLevelType w:val="hybridMultilevel"/>
    <w:tmpl w:val="3A2C03A6"/>
    <w:lvl w:ilvl="0" w:tplc="66AC38F4">
      <w:start w:val="1"/>
      <w:numFmt w:val="decimal"/>
      <w:lvlText w:val="4.7.1.%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20800D8B"/>
    <w:multiLevelType w:val="hybridMultilevel"/>
    <w:tmpl w:val="9E9649F2"/>
    <w:lvl w:ilvl="0" w:tplc="FFFFFFFF">
      <w:start w:val="1"/>
      <w:numFmt w:val="decimal"/>
      <w:lvlText w:val="14.%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1D05A06"/>
    <w:multiLevelType w:val="hybridMultilevel"/>
    <w:tmpl w:val="9DAC7DE0"/>
    <w:lvl w:ilvl="0" w:tplc="A33CC9EE">
      <w:start w:val="7"/>
      <w:numFmt w:val="decimal"/>
      <w:lvlText w:val="4.7.%1."/>
      <w:lvlJc w:val="left"/>
      <w:pPr>
        <w:ind w:left="2727" w:hanging="360"/>
      </w:pPr>
      <w:rPr>
        <w:rFonts w:hint="default"/>
        <w:color w:val="auto"/>
      </w:rPr>
    </w:lvl>
    <w:lvl w:ilvl="1" w:tplc="E3524888">
      <w:start w:val="1"/>
      <w:numFmt w:val="decimal"/>
      <w:lvlText w:val="4.7.%2."/>
      <w:lvlJc w:val="left"/>
      <w:pPr>
        <w:ind w:left="1440" w:hanging="360"/>
      </w:pPr>
      <w:rPr>
        <w:rFonts w:hint="default"/>
        <w:color w:val="auto"/>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8" w15:restartNumberingAfterBreak="0">
    <w:nsid w:val="2FC84621"/>
    <w:multiLevelType w:val="multilevel"/>
    <w:tmpl w:val="2A1CE7F4"/>
    <w:lvl w:ilvl="0">
      <w:start w:val="8"/>
      <w:numFmt w:val="decimal"/>
      <w:lvlText w:val="%1."/>
      <w:lvlJc w:val="left"/>
      <w:pPr>
        <w:ind w:left="660" w:hanging="660"/>
      </w:pPr>
      <w:rPr>
        <w:rFonts w:hint="default"/>
      </w:rPr>
    </w:lvl>
    <w:lvl w:ilvl="1">
      <w:start w:val="2"/>
      <w:numFmt w:val="decimal"/>
      <w:lvlText w:val="%1.%2."/>
      <w:lvlJc w:val="left"/>
      <w:pPr>
        <w:ind w:left="1014" w:hanging="660"/>
      </w:pPr>
      <w:rPr>
        <w:rFonts w:hint="default"/>
        <w:sz w:val="20"/>
        <w:szCs w:val="20"/>
      </w:rPr>
    </w:lvl>
    <w:lvl w:ilvl="2">
      <w:start w:val="1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317A57B4"/>
    <w:multiLevelType w:val="multilevel"/>
    <w:tmpl w:val="4DD417AC"/>
    <w:lvl w:ilvl="0">
      <w:start w:val="12"/>
      <w:numFmt w:val="decimal"/>
      <w:lvlText w:val="%1."/>
      <w:lvlJc w:val="left"/>
      <w:pPr>
        <w:ind w:left="480" w:hanging="480"/>
      </w:pPr>
      <w:rPr>
        <w:rFonts w:hint="default"/>
        <w:b/>
        <w:bCs/>
        <w:color w:val="auto"/>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0" w15:restartNumberingAfterBreak="0">
    <w:nsid w:val="36FA5768"/>
    <w:multiLevelType w:val="hybridMultilevel"/>
    <w:tmpl w:val="D5FA533E"/>
    <w:lvl w:ilvl="0" w:tplc="E968EDAE">
      <w:start w:val="1"/>
      <w:numFmt w:val="decimal"/>
      <w:lvlText w:val="5.%1."/>
      <w:lvlJc w:val="left"/>
      <w:pPr>
        <w:ind w:left="2007" w:hanging="360"/>
      </w:pPr>
      <w:rPr>
        <w:rFonts w:hint="default"/>
        <w:color w:val="auto"/>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7D65325"/>
    <w:multiLevelType w:val="hybridMultilevel"/>
    <w:tmpl w:val="4C58372E"/>
    <w:lvl w:ilvl="0" w:tplc="681A0F50">
      <w:start w:val="1"/>
      <w:numFmt w:val="decimal"/>
      <w:lvlText w:val="1.%1."/>
      <w:lvlJc w:val="left"/>
      <w:pPr>
        <w:ind w:left="144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BB26266"/>
    <w:multiLevelType w:val="multilevel"/>
    <w:tmpl w:val="2662E99C"/>
    <w:lvl w:ilvl="0">
      <w:start w:val="5"/>
      <w:numFmt w:val="decimal"/>
      <w:lvlText w:val="%1."/>
      <w:lvlJc w:val="left"/>
      <w:pPr>
        <w:ind w:left="540" w:hanging="540"/>
      </w:pPr>
      <w:rPr>
        <w:rFonts w:hint="default"/>
        <w:b/>
        <w:bCs/>
        <w:color w:val="auto"/>
      </w:rPr>
    </w:lvl>
    <w:lvl w:ilvl="1">
      <w:start w:val="1"/>
      <w:numFmt w:val="decimal"/>
      <w:lvlText w:val="6.%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3" w15:restartNumberingAfterBreak="0">
    <w:nsid w:val="3CB47C06"/>
    <w:multiLevelType w:val="hybridMultilevel"/>
    <w:tmpl w:val="9E9649F2"/>
    <w:lvl w:ilvl="0" w:tplc="FFFFFFFF">
      <w:start w:val="1"/>
      <w:numFmt w:val="decimal"/>
      <w:lvlText w:val="14.%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37D542A"/>
    <w:multiLevelType w:val="hybridMultilevel"/>
    <w:tmpl w:val="80C6C484"/>
    <w:lvl w:ilvl="0" w:tplc="9E324CC2">
      <w:start w:val="1"/>
      <w:numFmt w:val="decimal"/>
      <w:lvlText w:val="7.%1."/>
      <w:lvlJc w:val="left"/>
      <w:pPr>
        <w:ind w:left="1287"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A921D2"/>
    <w:multiLevelType w:val="multilevel"/>
    <w:tmpl w:val="5C3848E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65852EC"/>
    <w:multiLevelType w:val="hybridMultilevel"/>
    <w:tmpl w:val="E94EEFE0"/>
    <w:lvl w:ilvl="0" w:tplc="69AA205C">
      <w:start w:val="1"/>
      <w:numFmt w:val="decimal"/>
      <w:lvlText w:val="10.%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46A154E0"/>
    <w:multiLevelType w:val="multilevel"/>
    <w:tmpl w:val="559CD606"/>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2422" w:hanging="720"/>
      </w:pPr>
      <w:rPr>
        <w:rFonts w:ascii="Arial" w:hAnsi="Arial" w:cs="Arial" w:hint="default"/>
        <w:color w:val="auto"/>
        <w:sz w:val="22"/>
        <w:szCs w:val="22"/>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19" w15:restartNumberingAfterBreak="0">
    <w:nsid w:val="4A904B89"/>
    <w:multiLevelType w:val="hybridMultilevel"/>
    <w:tmpl w:val="0F9E6A2C"/>
    <w:lvl w:ilvl="0" w:tplc="665437F8">
      <w:start w:val="1"/>
      <w:numFmt w:val="decimal"/>
      <w:lvlText w:val="11.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AE74E11"/>
    <w:multiLevelType w:val="multilevel"/>
    <w:tmpl w:val="A27E6092"/>
    <w:lvl w:ilvl="0">
      <w:start w:val="1"/>
      <w:numFmt w:val="decimal"/>
      <w:lvlText w:val="5.1.%1."/>
      <w:lvlJc w:val="left"/>
      <w:pPr>
        <w:tabs>
          <w:tab w:val="num" w:pos="720"/>
        </w:tabs>
        <w:ind w:left="720" w:hanging="360"/>
      </w:pPr>
      <w:rPr>
        <w:rFonts w:hint="default"/>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054558"/>
    <w:multiLevelType w:val="hybridMultilevel"/>
    <w:tmpl w:val="187A650E"/>
    <w:lvl w:ilvl="0" w:tplc="18D64AC4">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9AA05AC"/>
    <w:multiLevelType w:val="hybridMultilevel"/>
    <w:tmpl w:val="9E9649F2"/>
    <w:lvl w:ilvl="0" w:tplc="CCF215B2">
      <w:start w:val="1"/>
      <w:numFmt w:val="decimal"/>
      <w:lvlText w:val="14.%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F237A1C"/>
    <w:multiLevelType w:val="hybridMultilevel"/>
    <w:tmpl w:val="2A86BE10"/>
    <w:lvl w:ilvl="0" w:tplc="F154AFC2">
      <w:start w:val="1"/>
      <w:numFmt w:val="decimal"/>
      <w:lvlText w:val="13.%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2F4CDB"/>
    <w:multiLevelType w:val="hybridMultilevel"/>
    <w:tmpl w:val="9E9649F2"/>
    <w:lvl w:ilvl="0" w:tplc="FFFFFFFF">
      <w:start w:val="1"/>
      <w:numFmt w:val="decimal"/>
      <w:lvlText w:val="14.%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F672D4D"/>
    <w:multiLevelType w:val="hybridMultilevel"/>
    <w:tmpl w:val="6A00E8F6"/>
    <w:lvl w:ilvl="0" w:tplc="E13C71A2">
      <w:start w:val="1"/>
      <w:numFmt w:val="decimal"/>
      <w:lvlText w:val="4.%1."/>
      <w:lvlJc w:val="left"/>
      <w:pPr>
        <w:ind w:left="2007"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EB15504"/>
    <w:multiLevelType w:val="hybridMultilevel"/>
    <w:tmpl w:val="9A264C3E"/>
    <w:lvl w:ilvl="0" w:tplc="3FFAE64E">
      <w:start w:val="1"/>
      <w:numFmt w:val="decimal"/>
      <w:lvlText w:val="2.%1."/>
      <w:lvlJc w:val="left"/>
      <w:pPr>
        <w:ind w:left="1636" w:hanging="360"/>
      </w:pPr>
      <w:rPr>
        <w:rFonts w:hint="default"/>
        <w:i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1D97021"/>
    <w:multiLevelType w:val="hybridMultilevel"/>
    <w:tmpl w:val="FEB64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4" w15:restartNumberingAfterBreak="0">
    <w:nsid w:val="77431209"/>
    <w:multiLevelType w:val="hybridMultilevel"/>
    <w:tmpl w:val="19B0F8FE"/>
    <w:lvl w:ilvl="0" w:tplc="C6F433A0">
      <w:start w:val="1"/>
      <w:numFmt w:val="decimal"/>
      <w:lvlText w:val="7.3.%1."/>
      <w:lvlJc w:val="left"/>
      <w:pPr>
        <w:ind w:left="1287" w:hanging="360"/>
      </w:pPr>
      <w:rPr>
        <w:rFonts w:hint="default"/>
        <w:color w:val="auto"/>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5"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36" w15:restartNumberingAfterBreak="0">
    <w:nsid w:val="7F3C06E0"/>
    <w:multiLevelType w:val="hybridMultilevel"/>
    <w:tmpl w:val="F41EDF14"/>
    <w:lvl w:ilvl="0" w:tplc="6D6664F8">
      <w:start w:val="1"/>
      <w:numFmt w:val="decimal"/>
      <w:lvlText w:val="3.%1."/>
      <w:lvlJc w:val="left"/>
      <w:pPr>
        <w:ind w:left="200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FED6F20"/>
    <w:multiLevelType w:val="hybridMultilevel"/>
    <w:tmpl w:val="52A02D04"/>
    <w:lvl w:ilvl="0" w:tplc="D82803E0">
      <w:start w:val="1"/>
      <w:numFmt w:val="decimal"/>
      <w:lvlText w:val="4.8.%1."/>
      <w:lvlJc w:val="left"/>
      <w:pPr>
        <w:ind w:left="2007"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FE199C"/>
    <w:multiLevelType w:val="hybridMultilevel"/>
    <w:tmpl w:val="3B685B36"/>
    <w:lvl w:ilvl="0" w:tplc="BCB4E6E8">
      <w:start w:val="1"/>
      <w:numFmt w:val="decimal"/>
      <w:lvlText w:val="1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1273074">
    <w:abstractNumId w:val="12"/>
  </w:num>
  <w:num w:numId="2" w16cid:durableId="1164902681">
    <w:abstractNumId w:val="8"/>
  </w:num>
  <w:num w:numId="3" w16cid:durableId="1376848991">
    <w:abstractNumId w:val="16"/>
  </w:num>
  <w:num w:numId="4" w16cid:durableId="1760364970">
    <w:abstractNumId w:val="9"/>
  </w:num>
  <w:num w:numId="5" w16cid:durableId="712116948">
    <w:abstractNumId w:val="18"/>
  </w:num>
  <w:num w:numId="6" w16cid:durableId="458688990">
    <w:abstractNumId w:val="7"/>
  </w:num>
  <w:num w:numId="7" w16cid:durableId="1666738456">
    <w:abstractNumId w:val="11"/>
  </w:num>
  <w:num w:numId="8" w16cid:durableId="285090483">
    <w:abstractNumId w:val="29"/>
  </w:num>
  <w:num w:numId="9" w16cid:durableId="260918149">
    <w:abstractNumId w:val="36"/>
  </w:num>
  <w:num w:numId="10" w16cid:durableId="1426341830">
    <w:abstractNumId w:val="27"/>
  </w:num>
  <w:num w:numId="11" w16cid:durableId="1437865635">
    <w:abstractNumId w:val="6"/>
  </w:num>
  <w:num w:numId="12" w16cid:durableId="1533224567">
    <w:abstractNumId w:val="4"/>
  </w:num>
  <w:num w:numId="13" w16cid:durableId="741298905">
    <w:abstractNumId w:val="37"/>
  </w:num>
  <w:num w:numId="14" w16cid:durableId="1329208282">
    <w:abstractNumId w:val="15"/>
  </w:num>
  <w:num w:numId="15" w16cid:durableId="1470171795">
    <w:abstractNumId w:val="34"/>
  </w:num>
  <w:num w:numId="16" w16cid:durableId="1774546522">
    <w:abstractNumId w:val="21"/>
  </w:num>
  <w:num w:numId="17" w16cid:durableId="2001303086">
    <w:abstractNumId w:val="2"/>
  </w:num>
  <w:num w:numId="18" w16cid:durableId="344788200">
    <w:abstractNumId w:val="17"/>
  </w:num>
  <w:num w:numId="19" w16cid:durableId="1332296050">
    <w:abstractNumId w:val="38"/>
  </w:num>
  <w:num w:numId="20" w16cid:durableId="1412854864">
    <w:abstractNumId w:val="19"/>
  </w:num>
  <w:num w:numId="21" w16cid:durableId="1081171367">
    <w:abstractNumId w:val="25"/>
  </w:num>
  <w:num w:numId="22" w16cid:durableId="1943369081">
    <w:abstractNumId w:val="20"/>
  </w:num>
  <w:num w:numId="23" w16cid:durableId="1529829064">
    <w:abstractNumId w:val="10"/>
  </w:num>
  <w:num w:numId="24" w16cid:durableId="474447067">
    <w:abstractNumId w:val="22"/>
  </w:num>
  <w:num w:numId="25" w16cid:durableId="629360063">
    <w:abstractNumId w:val="0"/>
  </w:num>
  <w:num w:numId="26" w16cid:durableId="614606635">
    <w:abstractNumId w:val="31"/>
  </w:num>
  <w:num w:numId="27" w16cid:durableId="1535147074">
    <w:abstractNumId w:val="14"/>
  </w:num>
  <w:num w:numId="28" w16cid:durableId="1349407357">
    <w:abstractNumId w:val="24"/>
  </w:num>
  <w:num w:numId="29" w16cid:durableId="2051413663">
    <w:abstractNumId w:val="3"/>
  </w:num>
  <w:num w:numId="30" w16cid:durableId="1368795802">
    <w:abstractNumId w:val="28"/>
  </w:num>
  <w:num w:numId="31" w16cid:durableId="278922816">
    <w:abstractNumId w:val="33"/>
  </w:num>
  <w:num w:numId="32" w16cid:durableId="1503937012">
    <w:abstractNumId w:val="23"/>
  </w:num>
  <w:num w:numId="33" w16cid:durableId="363479282">
    <w:abstractNumId w:val="26"/>
  </w:num>
  <w:num w:numId="34" w16cid:durableId="672492348">
    <w:abstractNumId w:val="1"/>
  </w:num>
  <w:num w:numId="35" w16cid:durableId="1200900832">
    <w:abstractNumId w:val="32"/>
  </w:num>
  <w:num w:numId="36" w16cid:durableId="2087458451">
    <w:abstractNumId w:val="35"/>
  </w:num>
  <w:num w:numId="37" w16cid:durableId="761609101">
    <w:abstractNumId w:val="30"/>
  </w:num>
  <w:num w:numId="38" w16cid:durableId="1529610848">
    <w:abstractNumId w:val="5"/>
  </w:num>
  <w:num w:numId="39" w16cid:durableId="34498286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395"/>
    <w:rsid w:val="00004891"/>
    <w:rsid w:val="000312CB"/>
    <w:rsid w:val="00074155"/>
    <w:rsid w:val="00084050"/>
    <w:rsid w:val="000A5EF9"/>
    <w:rsid w:val="000A76B4"/>
    <w:rsid w:val="000A7E5C"/>
    <w:rsid w:val="000D3116"/>
    <w:rsid w:val="001051BB"/>
    <w:rsid w:val="001507E2"/>
    <w:rsid w:val="0016598F"/>
    <w:rsid w:val="001974DC"/>
    <w:rsid w:val="001C33B2"/>
    <w:rsid w:val="001C6628"/>
    <w:rsid w:val="001F00B3"/>
    <w:rsid w:val="0024770C"/>
    <w:rsid w:val="00262629"/>
    <w:rsid w:val="00275948"/>
    <w:rsid w:val="00280E9E"/>
    <w:rsid w:val="002B449B"/>
    <w:rsid w:val="00347ABF"/>
    <w:rsid w:val="00356479"/>
    <w:rsid w:val="00373395"/>
    <w:rsid w:val="003E66EE"/>
    <w:rsid w:val="0041496E"/>
    <w:rsid w:val="004442DE"/>
    <w:rsid w:val="004A3695"/>
    <w:rsid w:val="004B614E"/>
    <w:rsid w:val="004C3604"/>
    <w:rsid w:val="004C6520"/>
    <w:rsid w:val="00532132"/>
    <w:rsid w:val="00540B14"/>
    <w:rsid w:val="005C3536"/>
    <w:rsid w:val="005E196B"/>
    <w:rsid w:val="006767CB"/>
    <w:rsid w:val="0069560A"/>
    <w:rsid w:val="006E117D"/>
    <w:rsid w:val="006E5B0E"/>
    <w:rsid w:val="00712F9E"/>
    <w:rsid w:val="00765CD7"/>
    <w:rsid w:val="007848AC"/>
    <w:rsid w:val="007E5B70"/>
    <w:rsid w:val="00861AF2"/>
    <w:rsid w:val="008673F3"/>
    <w:rsid w:val="008A370D"/>
    <w:rsid w:val="008B0D84"/>
    <w:rsid w:val="009076F0"/>
    <w:rsid w:val="009E249B"/>
    <w:rsid w:val="00A16A51"/>
    <w:rsid w:val="00A27355"/>
    <w:rsid w:val="00A349F1"/>
    <w:rsid w:val="00A61728"/>
    <w:rsid w:val="00A62CAC"/>
    <w:rsid w:val="00A8130A"/>
    <w:rsid w:val="00AA0AD0"/>
    <w:rsid w:val="00AD09D3"/>
    <w:rsid w:val="00AE1CDC"/>
    <w:rsid w:val="00B1783C"/>
    <w:rsid w:val="00B20959"/>
    <w:rsid w:val="00B525D9"/>
    <w:rsid w:val="00B8430C"/>
    <w:rsid w:val="00BA5C8A"/>
    <w:rsid w:val="00BB4020"/>
    <w:rsid w:val="00BD6378"/>
    <w:rsid w:val="00C36DD5"/>
    <w:rsid w:val="00C61F5A"/>
    <w:rsid w:val="00C642BE"/>
    <w:rsid w:val="00CC098E"/>
    <w:rsid w:val="00CE054E"/>
    <w:rsid w:val="00CE25F9"/>
    <w:rsid w:val="00D533AA"/>
    <w:rsid w:val="00D93171"/>
    <w:rsid w:val="00D94138"/>
    <w:rsid w:val="00DC24EC"/>
    <w:rsid w:val="00DF0F28"/>
    <w:rsid w:val="00E65025"/>
    <w:rsid w:val="00ED7CA0"/>
    <w:rsid w:val="00EF5D4B"/>
    <w:rsid w:val="00F7043B"/>
    <w:rsid w:val="00F71150"/>
    <w:rsid w:val="00F7571F"/>
    <w:rsid w:val="00F92EDD"/>
    <w:rsid w:val="00FA2C5A"/>
    <w:rsid w:val="00FB3A7C"/>
    <w:rsid w:val="00FD56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B8B95"/>
  <w15:chartTrackingRefBased/>
  <w15:docId w15:val="{14034989-ACD4-734A-BAB6-D83EB0A9E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395"/>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3733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733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733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33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33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339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339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339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339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33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733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3733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33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339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33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33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33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3395"/>
    <w:rPr>
      <w:rFonts w:eastAsiaTheme="majorEastAsia" w:cstheme="majorBidi"/>
      <w:color w:val="272727" w:themeColor="text1" w:themeTint="D8"/>
    </w:rPr>
  </w:style>
  <w:style w:type="paragraph" w:styleId="Title">
    <w:name w:val="Title"/>
    <w:basedOn w:val="Normal"/>
    <w:next w:val="Normal"/>
    <w:link w:val="TitleChar"/>
    <w:uiPriority w:val="10"/>
    <w:qFormat/>
    <w:rsid w:val="0037339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33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73395"/>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733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339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73395"/>
    <w:rPr>
      <w:i/>
      <w:iCs/>
      <w:color w:val="404040" w:themeColor="text1" w:themeTint="BF"/>
    </w:rPr>
  </w:style>
  <w:style w:type="paragraph" w:styleId="ListParagraph">
    <w:name w:val="List Paragraph"/>
    <w:aliases w:val="Bullet 1,Use Case List Paragraph,List Paragraph111,Sąrašo pastraipa;Bullet,Buletai,Bullet EY,List Paragraph21,List Paragraph1,List Paragraph2,lp1,Numbering,ERP-List Paragraph,List Paragraph11,Paragraph,List Paragraph Red,Lentele,Lente"/>
    <w:basedOn w:val="Normal"/>
    <w:link w:val="ListParagraphChar"/>
    <w:uiPriority w:val="34"/>
    <w:qFormat/>
    <w:rsid w:val="00373395"/>
    <w:pPr>
      <w:ind w:left="720"/>
      <w:contextualSpacing/>
    </w:pPr>
  </w:style>
  <w:style w:type="character" w:styleId="IntenseEmphasis">
    <w:name w:val="Intense Emphasis"/>
    <w:basedOn w:val="DefaultParagraphFont"/>
    <w:uiPriority w:val="21"/>
    <w:qFormat/>
    <w:rsid w:val="00373395"/>
    <w:rPr>
      <w:i/>
      <w:iCs/>
      <w:color w:val="0F4761" w:themeColor="accent1" w:themeShade="BF"/>
    </w:rPr>
  </w:style>
  <w:style w:type="paragraph" w:styleId="IntenseQuote">
    <w:name w:val="Intense Quote"/>
    <w:basedOn w:val="Normal"/>
    <w:next w:val="Normal"/>
    <w:link w:val="IntenseQuoteChar"/>
    <w:uiPriority w:val="30"/>
    <w:qFormat/>
    <w:rsid w:val="003733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3395"/>
    <w:rPr>
      <w:i/>
      <w:iCs/>
      <w:color w:val="0F4761" w:themeColor="accent1" w:themeShade="BF"/>
    </w:rPr>
  </w:style>
  <w:style w:type="character" w:styleId="IntenseReference">
    <w:name w:val="Intense Reference"/>
    <w:basedOn w:val="DefaultParagraphFont"/>
    <w:uiPriority w:val="32"/>
    <w:qFormat/>
    <w:rsid w:val="00373395"/>
    <w:rPr>
      <w:b/>
      <w:bCs/>
      <w:smallCaps/>
      <w:color w:val="0F4761" w:themeColor="accent1" w:themeShade="BF"/>
      <w:spacing w:val="5"/>
    </w:rPr>
  </w:style>
  <w:style w:type="character" w:styleId="CommentReference">
    <w:name w:val="annotation reference"/>
    <w:uiPriority w:val="99"/>
    <w:unhideWhenUsed/>
    <w:rsid w:val="00373395"/>
    <w:rPr>
      <w:sz w:val="16"/>
      <w:szCs w:val="16"/>
    </w:rPr>
  </w:style>
  <w:style w:type="paragraph" w:styleId="CommentText">
    <w:name w:val="annotation text"/>
    <w:basedOn w:val="Normal"/>
    <w:link w:val="CommentTextChar"/>
    <w:uiPriority w:val="99"/>
    <w:unhideWhenUsed/>
    <w:rsid w:val="00373395"/>
  </w:style>
  <w:style w:type="character" w:customStyle="1" w:styleId="CommentTextChar">
    <w:name w:val="Comment Text Char"/>
    <w:basedOn w:val="DefaultParagraphFont"/>
    <w:link w:val="CommentText"/>
    <w:uiPriority w:val="99"/>
    <w:rsid w:val="00373395"/>
    <w:rPr>
      <w:rFonts w:ascii="Times New Roman" w:eastAsia="Times New Roman" w:hAnsi="Times New Roman" w:cs="Times New Roman"/>
      <w:kern w:val="0"/>
      <w14:ligatures w14:val="none"/>
    </w:rPr>
  </w:style>
  <w:style w:type="character" w:customStyle="1" w:styleId="ListParagraphChar">
    <w:name w:val="List Paragraph Char"/>
    <w:aliases w:val="Bullet 1 Char,Use Case List Paragraph Char,List Paragraph111 Char,Sąrašo pastraipa.Bullet Char,Buletai Char,Bullet EY Char,List Paragraph21 Char,List Paragraph1 Char,List Paragraph2 Char,lp1 Char,Numbering Char,List Paragraph11 Char"/>
    <w:link w:val="ListParagraph"/>
    <w:uiPriority w:val="34"/>
    <w:qFormat/>
    <w:locked/>
    <w:rsid w:val="00373395"/>
  </w:style>
  <w:style w:type="paragraph" w:styleId="Header">
    <w:name w:val="header"/>
    <w:basedOn w:val="Normal"/>
    <w:link w:val="HeaderChar"/>
    <w:uiPriority w:val="99"/>
    <w:unhideWhenUsed/>
    <w:rsid w:val="00373395"/>
    <w:pPr>
      <w:tabs>
        <w:tab w:val="center" w:pos="4680"/>
        <w:tab w:val="right" w:pos="9360"/>
      </w:tabs>
    </w:pPr>
  </w:style>
  <w:style w:type="character" w:customStyle="1" w:styleId="HeaderChar">
    <w:name w:val="Header Char"/>
    <w:basedOn w:val="DefaultParagraphFont"/>
    <w:link w:val="Header"/>
    <w:uiPriority w:val="99"/>
    <w:rsid w:val="00373395"/>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373395"/>
    <w:pPr>
      <w:tabs>
        <w:tab w:val="center" w:pos="4680"/>
        <w:tab w:val="right" w:pos="9360"/>
      </w:tabs>
    </w:pPr>
  </w:style>
  <w:style w:type="character" w:customStyle="1" w:styleId="FooterChar">
    <w:name w:val="Footer Char"/>
    <w:basedOn w:val="DefaultParagraphFont"/>
    <w:link w:val="Footer"/>
    <w:uiPriority w:val="99"/>
    <w:rsid w:val="00373395"/>
    <w:rPr>
      <w:rFonts w:ascii="Times New Roman" w:eastAsia="Times New Roman" w:hAnsi="Times New Roman" w:cs="Times New Roman"/>
      <w:kern w:val="0"/>
      <w14:ligatures w14:val="none"/>
    </w:rPr>
  </w:style>
  <w:style w:type="character" w:styleId="Hyperlink">
    <w:name w:val="Hyperlink"/>
    <w:aliases w:val="Alna"/>
    <w:uiPriority w:val="99"/>
    <w:unhideWhenUsed/>
    <w:rsid w:val="00373395"/>
    <w:rPr>
      <w:color w:val="0000FF"/>
      <w:u w:val="single"/>
    </w:rPr>
  </w:style>
  <w:style w:type="paragraph" w:styleId="CommentSubject">
    <w:name w:val="annotation subject"/>
    <w:basedOn w:val="CommentText"/>
    <w:next w:val="CommentText"/>
    <w:link w:val="CommentSubjectChar"/>
    <w:uiPriority w:val="99"/>
    <w:semiHidden/>
    <w:unhideWhenUsed/>
    <w:rsid w:val="00373395"/>
    <w:rPr>
      <w:b/>
      <w:bCs/>
    </w:rPr>
  </w:style>
  <w:style w:type="character" w:customStyle="1" w:styleId="CommentSubjectChar">
    <w:name w:val="Comment Subject Char"/>
    <w:basedOn w:val="CommentTextChar"/>
    <w:link w:val="CommentSubject"/>
    <w:uiPriority w:val="99"/>
    <w:semiHidden/>
    <w:rsid w:val="00373395"/>
    <w:rPr>
      <w:rFonts w:ascii="Times New Roman" w:eastAsia="Times New Roman" w:hAnsi="Times New Roman" w:cs="Times New Roman"/>
      <w:b/>
      <w:bCs/>
      <w:kern w:val="0"/>
      <w14:ligatures w14:val="none"/>
    </w:rPr>
  </w:style>
  <w:style w:type="character" w:styleId="UnresolvedMention">
    <w:name w:val="Unresolved Mention"/>
    <w:basedOn w:val="DefaultParagraphFont"/>
    <w:uiPriority w:val="99"/>
    <w:semiHidden/>
    <w:unhideWhenUsed/>
    <w:rsid w:val="00373395"/>
    <w:rPr>
      <w:color w:val="605E5C"/>
      <w:shd w:val="clear" w:color="auto" w:fill="E1DFDD"/>
    </w:rPr>
  </w:style>
  <w:style w:type="table" w:styleId="TableGrid">
    <w:name w:val="Table Grid"/>
    <w:aliases w:val="Smart Text Table"/>
    <w:basedOn w:val="TableNormal"/>
    <w:uiPriority w:val="39"/>
    <w:rsid w:val="00373395"/>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373395"/>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373395"/>
    <w:rPr>
      <w:rFonts w:eastAsiaTheme="minorEastAsia"/>
      <w:kern w:val="0"/>
      <w:sz w:val="21"/>
      <w:szCs w:val="21"/>
      <w:lang w:val="lt-LT" w:eastAsia="lt-LT"/>
      <w14:ligatures w14:val="none"/>
    </w:rPr>
  </w:style>
  <w:style w:type="paragraph" w:styleId="Revision">
    <w:name w:val="Revision"/>
    <w:hidden/>
    <w:uiPriority w:val="99"/>
    <w:semiHidden/>
    <w:rsid w:val="00373395"/>
    <w:rPr>
      <w:rFonts w:ascii="Calibri" w:eastAsia="Calibri" w:hAnsi="Calibri" w:cs="Calibri"/>
      <w:kern w:val="0"/>
      <w:sz w:val="20"/>
      <w:szCs w:val="20"/>
      <w:lang w:val="lt-LT"/>
      <w14:ligatures w14:val="none"/>
    </w:rPr>
  </w:style>
  <w:style w:type="character" w:styleId="FollowedHyperlink">
    <w:name w:val="FollowedHyperlink"/>
    <w:basedOn w:val="DefaultParagraphFont"/>
    <w:uiPriority w:val="99"/>
    <w:semiHidden/>
    <w:unhideWhenUsed/>
    <w:rsid w:val="00373395"/>
    <w:rPr>
      <w:color w:val="96607D" w:themeColor="followedHyperlink"/>
      <w:u w:val="single"/>
    </w:rPr>
  </w:style>
  <w:style w:type="paragraph" w:styleId="FootnoteText">
    <w:name w:val="footnote text"/>
    <w:basedOn w:val="Normal"/>
    <w:link w:val="FootnoteTextChar"/>
    <w:uiPriority w:val="99"/>
    <w:unhideWhenUsed/>
    <w:rsid w:val="00373395"/>
  </w:style>
  <w:style w:type="character" w:customStyle="1" w:styleId="FootnoteTextChar">
    <w:name w:val="Footnote Text Char"/>
    <w:basedOn w:val="DefaultParagraphFont"/>
    <w:link w:val="FootnoteText"/>
    <w:uiPriority w:val="99"/>
    <w:rsid w:val="00373395"/>
    <w:rPr>
      <w:rFonts w:ascii="Times New Roman" w:eastAsia="Times New Roman" w:hAnsi="Times New Roman" w:cs="Times New Roman"/>
      <w:kern w:val="0"/>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73395"/>
    <w:rPr>
      <w:vertAlign w:val="superscript"/>
    </w:rPr>
  </w:style>
  <w:style w:type="character" w:customStyle="1" w:styleId="Laukeliai">
    <w:name w:val="Laukeliai"/>
    <w:basedOn w:val="DefaultParagraphFont"/>
    <w:uiPriority w:val="1"/>
    <w:rsid w:val="00373395"/>
    <w:rPr>
      <w:rFonts w:ascii="Arial" w:hAnsi="Arial" w:cs="Arial"/>
      <w:sz w:val="20"/>
      <w:szCs w:val="20"/>
    </w:rPr>
  </w:style>
  <w:style w:type="character" w:customStyle="1" w:styleId="Style1">
    <w:name w:val="Style1"/>
    <w:basedOn w:val="DefaultParagraphFont"/>
    <w:uiPriority w:val="1"/>
    <w:rsid w:val="00373395"/>
    <w:rPr>
      <w:rFonts w:ascii="Arial" w:hAnsi="Arial"/>
      <w:color w:val="auto"/>
      <w:sz w:val="21"/>
    </w:rPr>
  </w:style>
  <w:style w:type="character" w:customStyle="1" w:styleId="cf01">
    <w:name w:val="cf01"/>
    <w:basedOn w:val="DefaultParagraphFont"/>
    <w:rsid w:val="00373395"/>
    <w:rPr>
      <w:rFonts w:ascii="Segoe UI" w:hAnsi="Segoe UI" w:cs="Segoe UI" w:hint="default"/>
      <w:sz w:val="18"/>
      <w:szCs w:val="18"/>
    </w:rPr>
  </w:style>
  <w:style w:type="paragraph" w:styleId="TOCHeading">
    <w:name w:val="TOC Heading"/>
    <w:basedOn w:val="Heading1"/>
    <w:next w:val="Normal"/>
    <w:uiPriority w:val="39"/>
    <w:unhideWhenUsed/>
    <w:qFormat/>
    <w:rsid w:val="00373395"/>
    <w:pPr>
      <w:spacing w:before="240" w:after="0" w:line="259" w:lineRule="auto"/>
      <w:outlineLvl w:val="9"/>
    </w:pPr>
    <w:rPr>
      <w:sz w:val="32"/>
      <w:szCs w:val="32"/>
    </w:rPr>
  </w:style>
  <w:style w:type="paragraph" w:styleId="TOC3">
    <w:name w:val="toc 3"/>
    <w:basedOn w:val="Normal"/>
    <w:next w:val="Normal"/>
    <w:autoRedefine/>
    <w:uiPriority w:val="39"/>
    <w:unhideWhenUsed/>
    <w:rsid w:val="00373395"/>
    <w:pPr>
      <w:tabs>
        <w:tab w:val="left" w:pos="851"/>
        <w:tab w:val="left" w:pos="880"/>
        <w:tab w:val="right" w:leader="dot" w:pos="9904"/>
      </w:tabs>
      <w:spacing w:after="100"/>
      <w:ind w:left="851" w:hanging="425"/>
      <w:jc w:val="both"/>
    </w:pPr>
    <w:rPr>
      <w:color w:val="7030A0"/>
    </w:rPr>
  </w:style>
  <w:style w:type="paragraph" w:styleId="TOC2">
    <w:name w:val="toc 2"/>
    <w:basedOn w:val="Normal"/>
    <w:next w:val="Normal"/>
    <w:autoRedefine/>
    <w:uiPriority w:val="39"/>
    <w:unhideWhenUsed/>
    <w:rsid w:val="00373395"/>
    <w:pPr>
      <w:tabs>
        <w:tab w:val="left" w:pos="851"/>
        <w:tab w:val="right" w:leader="dot" w:pos="9904"/>
      </w:tabs>
      <w:spacing w:after="100"/>
      <w:ind w:left="200" w:firstLine="226"/>
    </w:pPr>
    <w:rPr>
      <w:rFonts w:ascii="Arial" w:hAnsi="Arial" w:cs="Arial"/>
      <w:b/>
      <w:bCs/>
      <w:noProof/>
    </w:rPr>
  </w:style>
  <w:style w:type="paragraph" w:styleId="NormalWeb">
    <w:name w:val="Normal (Web)"/>
    <w:basedOn w:val="Normal"/>
    <w:uiPriority w:val="99"/>
    <w:semiHidden/>
    <w:unhideWhenUsed/>
    <w:rsid w:val="00373395"/>
    <w:pPr>
      <w:spacing w:before="100" w:beforeAutospacing="1" w:after="100" w:afterAutospacing="1"/>
    </w:pPr>
    <w:rPr>
      <w:rFonts w:eastAsiaTheme="minorEastAsia"/>
      <w:lang w:eastAsia="lt-LT"/>
    </w:rPr>
  </w:style>
  <w:style w:type="paragraph" w:styleId="BalloonText">
    <w:name w:val="Balloon Text"/>
    <w:basedOn w:val="Normal"/>
    <w:link w:val="BalloonTextChar"/>
    <w:uiPriority w:val="99"/>
    <w:semiHidden/>
    <w:unhideWhenUsed/>
    <w:rsid w:val="0037339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3395"/>
    <w:rPr>
      <w:rFonts w:ascii="Segoe UI" w:eastAsia="Times New Roman" w:hAnsi="Segoe UI" w:cs="Segoe UI"/>
      <w:kern w:val="0"/>
      <w:sz w:val="18"/>
      <w:szCs w:val="18"/>
      <w14:ligatures w14:val="none"/>
    </w:rPr>
  </w:style>
  <w:style w:type="table" w:customStyle="1" w:styleId="TableGrid1">
    <w:name w:val="Table Grid1"/>
    <w:basedOn w:val="TableNormal"/>
    <w:next w:val="TableGrid"/>
    <w:uiPriority w:val="39"/>
    <w:rsid w:val="00373395"/>
    <w:rPr>
      <w:rFonts w:eastAsia="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373395"/>
    <w:rPr>
      <w:rFonts w:eastAsia="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373395"/>
    <w:pPr>
      <w:spacing w:before="60" w:after="160" w:line="240" w:lineRule="exact"/>
      <w:jc w:val="both"/>
    </w:pPr>
    <w:rPr>
      <w:rFonts w:asciiTheme="minorHAnsi" w:eastAsiaTheme="minorHAnsi" w:hAnsiTheme="minorHAnsi" w:cstheme="minorBidi"/>
      <w:kern w:val="2"/>
      <w:vertAlign w:val="superscript"/>
      <w14:ligatures w14:val="standardContextual"/>
    </w:rPr>
  </w:style>
  <w:style w:type="paragraph" w:customStyle="1" w:styleId="ydp57dcfaefmsonormal">
    <w:name w:val="ydp57dcfaefmsonormal"/>
    <w:basedOn w:val="Normal"/>
    <w:rsid w:val="00373395"/>
    <w:pPr>
      <w:spacing w:before="100" w:beforeAutospacing="1" w:after="100" w:afterAutospacing="1"/>
    </w:pPr>
    <w:rPr>
      <w:rFonts w:eastAsiaTheme="minorHAnsi"/>
      <w:sz w:val="22"/>
      <w:szCs w:val="22"/>
      <w:lang w:eastAsia="lt-LT"/>
    </w:rPr>
  </w:style>
  <w:style w:type="paragraph" w:customStyle="1" w:styleId="paragraph">
    <w:name w:val="paragraph"/>
    <w:basedOn w:val="Normal"/>
    <w:rsid w:val="00373395"/>
    <w:pPr>
      <w:spacing w:before="100" w:beforeAutospacing="1" w:after="100" w:afterAutospacing="1"/>
    </w:pPr>
    <w:rPr>
      <w:lang w:eastAsia="lt-LT"/>
    </w:rPr>
  </w:style>
  <w:style w:type="character" w:customStyle="1" w:styleId="normaltextrun">
    <w:name w:val="normaltextrun"/>
    <w:basedOn w:val="DefaultParagraphFont"/>
    <w:rsid w:val="00373395"/>
  </w:style>
  <w:style w:type="character" w:customStyle="1" w:styleId="eop">
    <w:name w:val="eop"/>
    <w:basedOn w:val="DefaultParagraphFont"/>
    <w:rsid w:val="00373395"/>
  </w:style>
  <w:style w:type="character" w:customStyle="1" w:styleId="superscript">
    <w:name w:val="superscript"/>
    <w:basedOn w:val="DefaultParagraphFont"/>
    <w:rsid w:val="00373395"/>
  </w:style>
  <w:style w:type="character" w:styleId="PlaceholderText">
    <w:name w:val="Placeholder Text"/>
    <w:basedOn w:val="DefaultParagraphFont"/>
    <w:uiPriority w:val="99"/>
    <w:semiHidden/>
    <w:rsid w:val="00373395"/>
    <w:rPr>
      <w:color w:val="808080"/>
    </w:rPr>
  </w:style>
  <w:style w:type="character" w:customStyle="1" w:styleId="Style2">
    <w:name w:val="Style2"/>
    <w:basedOn w:val="DefaultParagraphFont"/>
    <w:uiPriority w:val="1"/>
    <w:rsid w:val="00373395"/>
    <w:rPr>
      <w:rFonts w:ascii="Times New Roman" w:hAnsi="Times New Roman"/>
      <w:i/>
      <w:color w:val="156082" w:themeColor="accent1"/>
      <w:sz w:val="22"/>
    </w:rPr>
  </w:style>
  <w:style w:type="character" w:customStyle="1" w:styleId="Style3">
    <w:name w:val="Style3"/>
    <w:basedOn w:val="DefaultParagraphFont"/>
    <w:uiPriority w:val="1"/>
    <w:rsid w:val="00373395"/>
    <w:rPr>
      <w:rFonts w:ascii="Times New Roman" w:hAnsi="Times New Roman"/>
      <w:b/>
      <w:caps/>
      <w:smallCaps w:val="0"/>
      <w:sz w:val="22"/>
    </w:rPr>
  </w:style>
  <w:style w:type="character" w:customStyle="1" w:styleId="Style4">
    <w:name w:val="Style4"/>
    <w:basedOn w:val="DefaultParagraphFont"/>
    <w:uiPriority w:val="1"/>
    <w:rsid w:val="00373395"/>
    <w:rPr>
      <w:rFonts w:ascii="Times New Roman" w:hAnsi="Times New Roman"/>
      <w:b/>
      <w:caps/>
      <w:smallCaps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25273">
      <w:bodyDiv w:val="1"/>
      <w:marLeft w:val="0"/>
      <w:marRight w:val="0"/>
      <w:marTop w:val="0"/>
      <w:marBottom w:val="0"/>
      <w:divBdr>
        <w:top w:val="none" w:sz="0" w:space="0" w:color="auto"/>
        <w:left w:val="none" w:sz="0" w:space="0" w:color="auto"/>
        <w:bottom w:val="none" w:sz="0" w:space="0" w:color="auto"/>
        <w:right w:val="none" w:sz="0" w:space="0" w:color="auto"/>
      </w:divBdr>
    </w:div>
    <w:div w:id="781802093">
      <w:bodyDiv w:val="1"/>
      <w:marLeft w:val="0"/>
      <w:marRight w:val="0"/>
      <w:marTop w:val="0"/>
      <w:marBottom w:val="0"/>
      <w:divBdr>
        <w:top w:val="none" w:sz="0" w:space="0" w:color="auto"/>
        <w:left w:val="none" w:sz="0" w:space="0" w:color="auto"/>
        <w:bottom w:val="none" w:sz="0" w:space="0" w:color="auto"/>
        <w:right w:val="none" w:sz="0" w:space="0" w:color="auto"/>
      </w:divBdr>
    </w:div>
    <w:div w:id="1234970062">
      <w:bodyDiv w:val="1"/>
      <w:marLeft w:val="0"/>
      <w:marRight w:val="0"/>
      <w:marTop w:val="0"/>
      <w:marBottom w:val="0"/>
      <w:divBdr>
        <w:top w:val="none" w:sz="0" w:space="0" w:color="auto"/>
        <w:left w:val="none" w:sz="0" w:space="0" w:color="auto"/>
        <w:bottom w:val="none" w:sz="0" w:space="0" w:color="auto"/>
        <w:right w:val="none" w:sz="0" w:space="0" w:color="auto"/>
      </w:divBdr>
    </w:div>
    <w:div w:id="1752655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us.vinciunas@cr.vu.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daumantas.gudelis@cr.vu.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Eil_x002e_Nr_x002e_ xmlns="10d82443-09d3-40b0-8c83-26301ffc3ad6" xsi:nil="true"/>
    <TaxCatchAll xmlns="ee1859fd-5c03-4aad-a8ae-84688b43cbd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64A7D1-9EDA-4A99-AA04-5BFC1768911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7C6F8DE9-875E-44C7-86C0-06D91C621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D83F60-1F89-444C-865A-DF9B128025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33</Pages>
  <Words>15816</Words>
  <Characters>90152</Characters>
  <Application>Microsoft Office Word</Application>
  <DocSecurity>0</DocSecurity>
  <Lines>751</Lines>
  <Paragraphs>211</Paragraphs>
  <ScaleCrop>false</ScaleCrop>
  <Company/>
  <LinksUpToDate>false</LinksUpToDate>
  <CharactersWithSpaces>105757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Regvyta Gelumbauskienė</dc:creator>
  <cp:keywords/>
  <dc:description/>
  <cp:lastModifiedBy>Regvyta Gelumbauskienė</cp:lastModifiedBy>
  <cp:revision>44</cp:revision>
  <dcterms:created xsi:type="dcterms:W3CDTF">2025-11-25T18:42:00Z</dcterms:created>
  <dcterms:modified xsi:type="dcterms:W3CDTF">2025-12-09T19:00:00Z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56f97234-b9e0-41a3-8dee-f0e1d6368ff6</vt:lpwstr>
  </property>
</Properties>
</file>